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CE50" w14:textId="77777777" w:rsidR="00676656" w:rsidRPr="00C20620" w:rsidRDefault="00676656" w:rsidP="005B0781">
      <w:pPr>
        <w:spacing w:after="0" w:line="240" w:lineRule="auto"/>
        <w:contextualSpacing/>
        <w:jc w:val="center"/>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ХАНТЫ-МАНСИЙСКИЙ АВТОНОМНЫЙ ОКРУГ-ЮГРА</w:t>
      </w:r>
    </w:p>
    <w:p w14:paraId="5AFF96F2" w14:textId="77777777" w:rsidR="00676656" w:rsidRPr="00C20620" w:rsidRDefault="00676656" w:rsidP="005B0781">
      <w:pPr>
        <w:spacing w:after="0" w:line="240" w:lineRule="auto"/>
        <w:contextualSpacing/>
        <w:jc w:val="center"/>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ХАНТЫ-МАНСИЙСКИЙ РАЙОН</w:t>
      </w:r>
    </w:p>
    <w:p w14:paraId="1A4EB17C" w14:textId="77777777" w:rsidR="00676656" w:rsidRPr="00C20620" w:rsidRDefault="00676656" w:rsidP="005B0781">
      <w:pPr>
        <w:spacing w:after="0" w:line="240" w:lineRule="auto"/>
        <w:contextualSpacing/>
        <w:jc w:val="center"/>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МУНИЦИПАЛЬНОЕ ОБРАЗОВАНИЕ</w:t>
      </w:r>
    </w:p>
    <w:p w14:paraId="57FBA748"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kern w:val="32"/>
          <w:sz w:val="28"/>
          <w:szCs w:val="28"/>
          <w:lang w:eastAsia="ru-RU"/>
        </w:rPr>
      </w:pPr>
      <w:r w:rsidRPr="00C20620">
        <w:rPr>
          <w:rFonts w:ascii="Times New Roman" w:eastAsia="Times New Roman" w:hAnsi="Times New Roman" w:cs="Times New Roman"/>
          <w:kern w:val="32"/>
          <w:sz w:val="28"/>
          <w:szCs w:val="28"/>
          <w:lang w:eastAsia="ru-RU"/>
        </w:rPr>
        <w:t>СЕЛЬСКОЕ ПОСЕЛЕНИЕ ЦИНГАЛЫ</w:t>
      </w:r>
    </w:p>
    <w:p w14:paraId="6C4D48B3"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
          <w:bCs/>
          <w:kern w:val="32"/>
          <w:sz w:val="28"/>
          <w:szCs w:val="28"/>
          <w:lang w:eastAsia="ru-RU"/>
        </w:rPr>
      </w:pPr>
    </w:p>
    <w:p w14:paraId="6BEAE92B"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Cs/>
          <w:kern w:val="32"/>
          <w:sz w:val="28"/>
          <w:szCs w:val="28"/>
          <w:lang w:eastAsia="ru-RU"/>
        </w:rPr>
      </w:pPr>
      <w:r w:rsidRPr="00C20620">
        <w:rPr>
          <w:rFonts w:ascii="Times New Roman" w:eastAsia="Times New Roman" w:hAnsi="Times New Roman" w:cs="Times New Roman"/>
          <w:bCs/>
          <w:kern w:val="32"/>
          <w:sz w:val="28"/>
          <w:szCs w:val="28"/>
          <w:lang w:eastAsia="ru-RU"/>
        </w:rPr>
        <w:t>АДМИНИСТРАЦИЯ СЕЛЬСКОГО ПОСЕЛЕНИЯ</w:t>
      </w:r>
    </w:p>
    <w:p w14:paraId="2E00176D"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Cs/>
          <w:kern w:val="32"/>
          <w:sz w:val="28"/>
          <w:szCs w:val="28"/>
          <w:lang w:eastAsia="ru-RU"/>
        </w:rPr>
      </w:pPr>
    </w:p>
    <w:p w14:paraId="548F6D5D"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Cs/>
          <w:kern w:val="32"/>
          <w:sz w:val="28"/>
          <w:szCs w:val="28"/>
          <w:lang w:eastAsia="ru-RU"/>
        </w:rPr>
      </w:pPr>
      <w:r w:rsidRPr="00C20620">
        <w:rPr>
          <w:rFonts w:ascii="Times New Roman" w:eastAsia="Times New Roman" w:hAnsi="Times New Roman" w:cs="Times New Roman"/>
          <w:bCs/>
          <w:kern w:val="32"/>
          <w:sz w:val="28"/>
          <w:szCs w:val="28"/>
          <w:lang w:eastAsia="ru-RU"/>
        </w:rPr>
        <w:t>ПОСТАНОВЛЕНИЕ</w:t>
      </w:r>
    </w:p>
    <w:p w14:paraId="1D636E8A" w14:textId="77777777" w:rsidR="00676656" w:rsidRPr="00C20620" w:rsidRDefault="00676656" w:rsidP="005B0781">
      <w:pPr>
        <w:spacing w:after="0" w:line="240" w:lineRule="auto"/>
        <w:contextualSpacing/>
        <w:jc w:val="center"/>
        <w:rPr>
          <w:rFonts w:ascii="Times New Roman" w:eastAsia="Times New Roman" w:hAnsi="Times New Roman" w:cs="Times New Roman"/>
          <w:b/>
          <w:sz w:val="28"/>
          <w:szCs w:val="28"/>
          <w:lang w:eastAsia="ru-RU"/>
        </w:rPr>
      </w:pPr>
    </w:p>
    <w:p w14:paraId="0A94713D" w14:textId="284FD9D6" w:rsidR="00676656" w:rsidRPr="00C20620" w:rsidRDefault="00676656" w:rsidP="005B0781">
      <w:pPr>
        <w:spacing w:after="0" w:line="240" w:lineRule="auto"/>
        <w:contextualSpacing/>
        <w:rPr>
          <w:rFonts w:ascii="Times New Roman" w:eastAsia="Times New Roman" w:hAnsi="Times New Roman" w:cs="Times New Roman"/>
          <w:bCs/>
          <w:sz w:val="28"/>
          <w:szCs w:val="28"/>
          <w:lang w:eastAsia="ru-RU"/>
        </w:rPr>
      </w:pPr>
      <w:r w:rsidRPr="00C20620">
        <w:rPr>
          <w:rFonts w:ascii="Times New Roman" w:eastAsia="Times New Roman" w:hAnsi="Times New Roman" w:cs="Times New Roman"/>
          <w:bCs/>
          <w:sz w:val="28"/>
          <w:szCs w:val="28"/>
          <w:lang w:eastAsia="ru-RU"/>
        </w:rPr>
        <w:t xml:space="preserve">от </w:t>
      </w:r>
      <w:r w:rsidR="007D4044">
        <w:rPr>
          <w:rFonts w:ascii="Times New Roman" w:eastAsia="Times New Roman" w:hAnsi="Times New Roman" w:cs="Times New Roman"/>
          <w:bCs/>
          <w:sz w:val="28"/>
          <w:szCs w:val="28"/>
          <w:lang w:eastAsia="ru-RU"/>
        </w:rPr>
        <w:t>11</w:t>
      </w:r>
      <w:r w:rsidRPr="00C20620">
        <w:rPr>
          <w:rFonts w:ascii="Times New Roman" w:eastAsia="Times New Roman" w:hAnsi="Times New Roman" w:cs="Times New Roman"/>
          <w:bCs/>
          <w:sz w:val="28"/>
          <w:szCs w:val="28"/>
          <w:lang w:eastAsia="ru-RU"/>
        </w:rPr>
        <w:t>.</w:t>
      </w:r>
      <w:r w:rsidR="00C44646" w:rsidRPr="00C20620">
        <w:rPr>
          <w:rFonts w:ascii="Times New Roman" w:eastAsia="Times New Roman" w:hAnsi="Times New Roman" w:cs="Times New Roman"/>
          <w:bCs/>
          <w:sz w:val="28"/>
          <w:szCs w:val="28"/>
          <w:lang w:eastAsia="ru-RU"/>
        </w:rPr>
        <w:t>1</w:t>
      </w:r>
      <w:r w:rsidR="005B0781" w:rsidRPr="00C20620">
        <w:rPr>
          <w:rFonts w:ascii="Times New Roman" w:eastAsia="Times New Roman" w:hAnsi="Times New Roman" w:cs="Times New Roman"/>
          <w:bCs/>
          <w:sz w:val="28"/>
          <w:szCs w:val="28"/>
          <w:lang w:eastAsia="ru-RU"/>
        </w:rPr>
        <w:t>2</w:t>
      </w:r>
      <w:r w:rsidRPr="00C20620">
        <w:rPr>
          <w:rFonts w:ascii="Times New Roman" w:eastAsia="Times New Roman" w:hAnsi="Times New Roman" w:cs="Times New Roman"/>
          <w:bCs/>
          <w:sz w:val="28"/>
          <w:szCs w:val="28"/>
          <w:lang w:eastAsia="ru-RU"/>
        </w:rPr>
        <w:t>.20</w:t>
      </w:r>
      <w:r w:rsidR="00C54BF1" w:rsidRPr="00C20620">
        <w:rPr>
          <w:rFonts w:ascii="Times New Roman" w:eastAsia="Times New Roman" w:hAnsi="Times New Roman" w:cs="Times New Roman"/>
          <w:bCs/>
          <w:sz w:val="28"/>
          <w:szCs w:val="28"/>
          <w:lang w:eastAsia="ru-RU"/>
        </w:rPr>
        <w:t>2</w:t>
      </w:r>
      <w:r w:rsidR="005B0781" w:rsidRPr="00C20620">
        <w:rPr>
          <w:rFonts w:ascii="Times New Roman" w:eastAsia="Times New Roman" w:hAnsi="Times New Roman" w:cs="Times New Roman"/>
          <w:bCs/>
          <w:sz w:val="28"/>
          <w:szCs w:val="28"/>
          <w:lang w:eastAsia="ru-RU"/>
        </w:rPr>
        <w:t>4</w:t>
      </w:r>
      <w:r w:rsidRPr="00C20620">
        <w:rPr>
          <w:rFonts w:ascii="Times New Roman" w:eastAsia="Times New Roman" w:hAnsi="Times New Roman" w:cs="Times New Roman"/>
          <w:bCs/>
          <w:sz w:val="28"/>
          <w:szCs w:val="28"/>
          <w:lang w:eastAsia="ru-RU"/>
        </w:rPr>
        <w:t xml:space="preserve">                                                                           </w:t>
      </w:r>
      <w:r w:rsidRPr="00C20620">
        <w:rPr>
          <w:rFonts w:ascii="Times New Roman" w:eastAsia="Times New Roman" w:hAnsi="Times New Roman" w:cs="Times New Roman"/>
          <w:bCs/>
          <w:sz w:val="28"/>
          <w:szCs w:val="28"/>
          <w:lang w:eastAsia="ru-RU"/>
        </w:rPr>
        <w:tab/>
        <w:t xml:space="preserve">                   № </w:t>
      </w:r>
      <w:r w:rsidR="007D4044">
        <w:rPr>
          <w:rFonts w:ascii="Times New Roman" w:eastAsia="Times New Roman" w:hAnsi="Times New Roman" w:cs="Times New Roman"/>
          <w:bCs/>
          <w:sz w:val="28"/>
          <w:szCs w:val="28"/>
          <w:lang w:eastAsia="ru-RU"/>
        </w:rPr>
        <w:t>6</w:t>
      </w:r>
      <w:r w:rsidR="009E06A8">
        <w:rPr>
          <w:rFonts w:ascii="Times New Roman" w:eastAsia="Times New Roman" w:hAnsi="Times New Roman" w:cs="Times New Roman"/>
          <w:bCs/>
          <w:sz w:val="28"/>
          <w:szCs w:val="28"/>
          <w:lang w:eastAsia="ru-RU"/>
        </w:rPr>
        <w:t>1</w:t>
      </w:r>
    </w:p>
    <w:p w14:paraId="7BC8E11C" w14:textId="77777777" w:rsidR="00FA0EDC" w:rsidRPr="00C20620" w:rsidRDefault="00676656" w:rsidP="005B0781">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с. Цингалы</w:t>
      </w:r>
    </w:p>
    <w:p w14:paraId="6470F8F7" w14:textId="77777777" w:rsidR="00676656" w:rsidRPr="00C20620" w:rsidRDefault="00676656" w:rsidP="005B0781">
      <w:pPr>
        <w:suppressAutoHyphens/>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p>
    <w:p w14:paraId="2F123120" w14:textId="0B70528E" w:rsidR="00FA0EDC" w:rsidRPr="00C20620" w:rsidRDefault="007D4044" w:rsidP="007D4044">
      <w:pPr>
        <w:tabs>
          <w:tab w:val="left" w:pos="2410"/>
          <w:tab w:val="left" w:pos="2835"/>
          <w:tab w:val="left" w:pos="3402"/>
        </w:tabs>
        <w:suppressAutoHyphens/>
        <w:autoSpaceDE w:val="0"/>
        <w:autoSpaceDN w:val="0"/>
        <w:adjustRightInd w:val="0"/>
        <w:spacing w:after="0" w:line="240" w:lineRule="auto"/>
        <w:ind w:right="3826"/>
        <w:contextualSpacing/>
        <w:jc w:val="both"/>
        <w:rPr>
          <w:rFonts w:ascii="Times New Roman" w:eastAsia="Times New Roman" w:hAnsi="Times New Roman" w:cs="Times New Roman"/>
          <w:bCs/>
          <w:iCs/>
          <w:sz w:val="28"/>
          <w:szCs w:val="28"/>
          <w:lang w:eastAsia="ru-RU"/>
        </w:rPr>
      </w:pPr>
      <w:r w:rsidRPr="007D4044">
        <w:rPr>
          <w:rFonts w:ascii="Times New Roman" w:eastAsia="Times New Roman" w:hAnsi="Times New Roman" w:cs="Times New Roman"/>
          <w:bCs/>
          <w:iCs/>
          <w:sz w:val="28"/>
          <w:szCs w:val="28"/>
          <w:lang w:eastAsia="ru-RU"/>
        </w:rPr>
        <w:t>Об утверждении административного регламента</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предоставления муниципальной услуги</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«Согласование</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 xml:space="preserve">проведения </w:t>
      </w:r>
      <w:r>
        <w:rPr>
          <w:rFonts w:ascii="Times New Roman" w:eastAsia="Times New Roman" w:hAnsi="Times New Roman" w:cs="Times New Roman"/>
          <w:bCs/>
          <w:iCs/>
          <w:sz w:val="28"/>
          <w:szCs w:val="28"/>
          <w:lang w:eastAsia="ru-RU"/>
        </w:rPr>
        <w:t>п</w:t>
      </w:r>
      <w:r w:rsidRPr="007D4044">
        <w:rPr>
          <w:rFonts w:ascii="Times New Roman" w:eastAsia="Times New Roman" w:hAnsi="Times New Roman" w:cs="Times New Roman"/>
          <w:bCs/>
          <w:iCs/>
          <w:sz w:val="28"/>
          <w:szCs w:val="28"/>
          <w:lang w:eastAsia="ru-RU"/>
        </w:rPr>
        <w:t>ереустройства и (или) перепланировки</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помещения в многоквартирном</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доме»</w:t>
      </w:r>
    </w:p>
    <w:p w14:paraId="67F36C51" w14:textId="77777777" w:rsidR="00FA0EDC" w:rsidRPr="00C20620" w:rsidRDefault="00FA0EDC" w:rsidP="005B0781">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iCs/>
          <w:sz w:val="28"/>
          <w:szCs w:val="28"/>
          <w:lang w:eastAsia="ru-RU"/>
        </w:rPr>
      </w:pPr>
    </w:p>
    <w:p w14:paraId="008F5B83" w14:textId="444F6F6E" w:rsidR="00FA0EDC" w:rsidRPr="00C20620" w:rsidRDefault="007D4044" w:rsidP="005B0781">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7D4044">
        <w:rPr>
          <w:rFonts w:ascii="Times New Roman" w:eastAsia="Times New Roman" w:hAnsi="Times New Roman" w:cs="Times New Roman"/>
          <w:bCs/>
          <w:iCs/>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в целях исполнения подпункта 3.2. пункта 3 распоряжения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 – Югре»</w:t>
      </w:r>
      <w:r w:rsidR="005B0781" w:rsidRPr="00C20620">
        <w:rPr>
          <w:rFonts w:ascii="Times New Roman" w:eastAsia="Times New Roman" w:hAnsi="Times New Roman" w:cs="Times New Roman"/>
          <w:bCs/>
          <w:iCs/>
          <w:sz w:val="28"/>
          <w:szCs w:val="28"/>
          <w:lang w:eastAsia="ru-RU"/>
        </w:rPr>
        <w:t>, руководствуясь Уставом сельского поселения Цингалы</w:t>
      </w:r>
      <w:r w:rsidR="00FA0EDC" w:rsidRPr="00C20620">
        <w:rPr>
          <w:rFonts w:ascii="Times New Roman" w:eastAsia="Times New Roman" w:hAnsi="Times New Roman" w:cs="Times New Roman"/>
          <w:bCs/>
          <w:iCs/>
          <w:sz w:val="28"/>
          <w:szCs w:val="28"/>
          <w:lang w:eastAsia="ru-RU"/>
        </w:rPr>
        <w:t xml:space="preserve">, постановлением администрации сельского поселения </w:t>
      </w:r>
      <w:r w:rsidR="00676656" w:rsidRPr="00C20620">
        <w:rPr>
          <w:rFonts w:ascii="Times New Roman" w:eastAsia="Times New Roman" w:hAnsi="Times New Roman" w:cs="Times New Roman"/>
          <w:sz w:val="28"/>
          <w:szCs w:val="28"/>
          <w:lang w:eastAsia="ru-RU"/>
        </w:rPr>
        <w:t>Цингалы</w:t>
      </w:r>
      <w:r w:rsidR="00676656" w:rsidRPr="00C20620">
        <w:rPr>
          <w:rFonts w:ascii="Times New Roman" w:eastAsia="Times New Roman" w:hAnsi="Times New Roman" w:cs="Times New Roman"/>
          <w:bCs/>
          <w:iCs/>
          <w:sz w:val="28"/>
          <w:szCs w:val="28"/>
          <w:lang w:eastAsia="ru-RU"/>
        </w:rPr>
        <w:t xml:space="preserve"> от 23.04</w:t>
      </w:r>
      <w:r w:rsidR="00FA0EDC" w:rsidRPr="00C20620">
        <w:rPr>
          <w:rFonts w:ascii="Times New Roman" w:eastAsia="Times New Roman" w:hAnsi="Times New Roman" w:cs="Times New Roman"/>
          <w:bCs/>
          <w:iCs/>
          <w:sz w:val="28"/>
          <w:szCs w:val="28"/>
          <w:lang w:eastAsia="ru-RU"/>
        </w:rPr>
        <w:t>.2019 № 38 «</w:t>
      </w:r>
      <w:r w:rsidR="00676656" w:rsidRPr="00C20620">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FA0EDC" w:rsidRPr="00C20620">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в целях приведения </w:t>
      </w:r>
      <w:r w:rsidRPr="007D4044">
        <w:rPr>
          <w:rFonts w:ascii="Times New Roman" w:eastAsia="Times New Roman" w:hAnsi="Times New Roman" w:cs="Times New Roman"/>
          <w:bCs/>
          <w:iCs/>
          <w:sz w:val="28"/>
          <w:szCs w:val="28"/>
          <w:lang w:eastAsia="ru-RU"/>
        </w:rPr>
        <w:t>нормативных правовых актов сельского поселения Цингалы в соответствии с Федеральным законо</w:t>
      </w:r>
      <w:r>
        <w:rPr>
          <w:rFonts w:ascii="Times New Roman" w:eastAsia="Times New Roman" w:hAnsi="Times New Roman" w:cs="Times New Roman"/>
          <w:bCs/>
          <w:iCs/>
          <w:sz w:val="28"/>
          <w:szCs w:val="28"/>
          <w:lang w:eastAsia="ru-RU"/>
        </w:rPr>
        <w:t>дательством</w:t>
      </w:r>
      <w:r w:rsidR="00FA0EDC" w:rsidRPr="00C20620">
        <w:rPr>
          <w:rFonts w:ascii="Times New Roman" w:eastAsia="Times New Roman" w:hAnsi="Times New Roman" w:cs="Times New Roman"/>
          <w:bCs/>
          <w:iCs/>
          <w:sz w:val="28"/>
          <w:szCs w:val="28"/>
          <w:lang w:eastAsia="ru-RU"/>
        </w:rPr>
        <w:t>:</w:t>
      </w:r>
    </w:p>
    <w:p w14:paraId="16B65C47" w14:textId="77777777" w:rsidR="00FA0EDC" w:rsidRPr="00C20620" w:rsidRDefault="00FA0EDC" w:rsidP="005B0781">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p>
    <w:p w14:paraId="6CFEBF4C" w14:textId="6D5ADFB1" w:rsidR="00FA0EDC" w:rsidRDefault="007D4044" w:rsidP="005B0781">
      <w:pPr>
        <w:pStyle w:val="a3"/>
        <w:numPr>
          <w:ilvl w:val="0"/>
          <w:numId w:val="18"/>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7D4044">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14:paraId="52446922" w14:textId="77777777" w:rsidR="007D4044" w:rsidRDefault="007D4044" w:rsidP="007D4044">
      <w:pPr>
        <w:pStyle w:val="a3"/>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p>
    <w:p w14:paraId="5C13768F" w14:textId="77777777" w:rsidR="007F3DBF" w:rsidRDefault="007D4044" w:rsidP="005B0781">
      <w:pPr>
        <w:pStyle w:val="a3"/>
        <w:numPr>
          <w:ilvl w:val="0"/>
          <w:numId w:val="18"/>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7D4044">
        <w:rPr>
          <w:rFonts w:ascii="Times New Roman" w:eastAsia="Times New Roman" w:hAnsi="Times New Roman" w:cs="Times New Roman"/>
          <w:bCs/>
          <w:sz w:val="28"/>
          <w:szCs w:val="28"/>
          <w:lang w:eastAsia="ru-RU"/>
        </w:rPr>
        <w:t>Признать утратившим</w:t>
      </w:r>
      <w:r w:rsidR="00922D78">
        <w:rPr>
          <w:rFonts w:ascii="Times New Roman" w:eastAsia="Times New Roman" w:hAnsi="Times New Roman" w:cs="Times New Roman"/>
          <w:bCs/>
          <w:sz w:val="28"/>
          <w:szCs w:val="28"/>
          <w:lang w:eastAsia="ru-RU"/>
        </w:rPr>
        <w:t>и</w:t>
      </w:r>
      <w:r w:rsidRPr="007D4044">
        <w:rPr>
          <w:rFonts w:ascii="Times New Roman" w:eastAsia="Times New Roman" w:hAnsi="Times New Roman" w:cs="Times New Roman"/>
          <w:bCs/>
          <w:sz w:val="28"/>
          <w:szCs w:val="28"/>
          <w:lang w:eastAsia="ru-RU"/>
        </w:rPr>
        <w:t xml:space="preserve"> силу </w:t>
      </w:r>
      <w:r>
        <w:rPr>
          <w:rFonts w:ascii="Times New Roman" w:eastAsia="Times New Roman" w:hAnsi="Times New Roman" w:cs="Times New Roman"/>
          <w:bCs/>
          <w:sz w:val="28"/>
          <w:szCs w:val="28"/>
          <w:lang w:eastAsia="ru-RU"/>
        </w:rPr>
        <w:t>П</w:t>
      </w:r>
      <w:r w:rsidRPr="007D4044">
        <w:rPr>
          <w:rFonts w:ascii="Times New Roman" w:eastAsia="Times New Roman" w:hAnsi="Times New Roman" w:cs="Times New Roman"/>
          <w:bCs/>
          <w:sz w:val="28"/>
          <w:szCs w:val="28"/>
          <w:lang w:eastAsia="ru-RU"/>
        </w:rPr>
        <w:t>остановлени</w:t>
      </w:r>
      <w:r w:rsidR="00922D78">
        <w:rPr>
          <w:rFonts w:ascii="Times New Roman" w:eastAsia="Times New Roman" w:hAnsi="Times New Roman" w:cs="Times New Roman"/>
          <w:bCs/>
          <w:sz w:val="28"/>
          <w:szCs w:val="28"/>
          <w:lang w:eastAsia="ru-RU"/>
        </w:rPr>
        <w:t>я</w:t>
      </w:r>
      <w:r w:rsidRPr="007D4044">
        <w:rPr>
          <w:rFonts w:ascii="Times New Roman" w:eastAsia="Times New Roman" w:hAnsi="Times New Roman" w:cs="Times New Roman"/>
          <w:bCs/>
          <w:sz w:val="28"/>
          <w:szCs w:val="28"/>
          <w:lang w:eastAsia="ru-RU"/>
        </w:rPr>
        <w:t xml:space="preserve"> администрации сельского поселения Цингалы</w:t>
      </w:r>
      <w:r w:rsidR="007F3DBF">
        <w:rPr>
          <w:rFonts w:ascii="Times New Roman" w:eastAsia="Times New Roman" w:hAnsi="Times New Roman" w:cs="Times New Roman"/>
          <w:bCs/>
          <w:sz w:val="28"/>
          <w:szCs w:val="28"/>
          <w:lang w:eastAsia="ru-RU"/>
        </w:rPr>
        <w:t>:</w:t>
      </w:r>
    </w:p>
    <w:p w14:paraId="4397C838" w14:textId="5A7EFE53" w:rsidR="007D4044" w:rsidRDefault="007F3DBF" w:rsidP="007F3DBF">
      <w:pPr>
        <w:tabs>
          <w:tab w:val="left" w:pos="993"/>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w:t>
      </w:r>
      <w:r w:rsidR="007D4044" w:rsidRPr="007F3DBF">
        <w:rPr>
          <w:rFonts w:ascii="Times New Roman" w:eastAsia="Times New Roman" w:hAnsi="Times New Roman" w:cs="Times New Roman"/>
          <w:bCs/>
          <w:sz w:val="28"/>
          <w:szCs w:val="28"/>
          <w:lang w:eastAsia="ru-RU"/>
        </w:rPr>
        <w:t xml:space="preserve"> от 09.09.2011 № 49 «Об утверждении Положения о порядке согласования переустройства и (или) перепланировки жилых помещений сельского поселения Цингалы и получения документа, подтверждающего принятие решения о согласовании или об отказе согласования»</w:t>
      </w:r>
      <w:r>
        <w:rPr>
          <w:rFonts w:ascii="Times New Roman" w:eastAsia="Times New Roman" w:hAnsi="Times New Roman" w:cs="Times New Roman"/>
          <w:bCs/>
          <w:sz w:val="28"/>
          <w:szCs w:val="28"/>
          <w:lang w:eastAsia="ru-RU"/>
        </w:rPr>
        <w:t>;</w:t>
      </w:r>
    </w:p>
    <w:p w14:paraId="54EF9BE7" w14:textId="5E3EFA43" w:rsidR="007F3DBF" w:rsidRDefault="007F3DBF" w:rsidP="007F3DBF">
      <w:pPr>
        <w:tabs>
          <w:tab w:val="left" w:pos="993"/>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 </w:t>
      </w:r>
      <w:r w:rsidRPr="007F3DBF">
        <w:rPr>
          <w:rFonts w:ascii="Times New Roman" w:eastAsia="Times New Roman" w:hAnsi="Times New Roman" w:cs="Times New Roman"/>
          <w:bCs/>
          <w:sz w:val="28"/>
          <w:szCs w:val="28"/>
          <w:lang w:eastAsia="ru-RU"/>
        </w:rPr>
        <w:t xml:space="preserve">от 23.12.2022 № 118 «Об утверждении Административного регламента предоставления муниципальной услуги «Согласование </w:t>
      </w:r>
      <w:r w:rsidRPr="007F3DBF">
        <w:rPr>
          <w:rFonts w:ascii="Times New Roman" w:eastAsia="Times New Roman" w:hAnsi="Times New Roman" w:cs="Times New Roman"/>
          <w:bCs/>
          <w:sz w:val="28"/>
          <w:szCs w:val="28"/>
          <w:lang w:eastAsia="ru-RU"/>
        </w:rPr>
        <w:lastRenderedPageBreak/>
        <w:t>проведения переустройства и (или) перепланировки помещения в многоквартирном доме»»</w:t>
      </w:r>
      <w:r>
        <w:rPr>
          <w:rFonts w:ascii="Times New Roman" w:eastAsia="Times New Roman" w:hAnsi="Times New Roman" w:cs="Times New Roman"/>
          <w:bCs/>
          <w:sz w:val="28"/>
          <w:szCs w:val="28"/>
          <w:lang w:eastAsia="ru-RU"/>
        </w:rPr>
        <w:t>;</w:t>
      </w:r>
    </w:p>
    <w:p w14:paraId="3113BEB9" w14:textId="7EA3E04B" w:rsidR="007F3DBF" w:rsidRPr="007F3DBF" w:rsidRDefault="007F3DBF" w:rsidP="007F3DBF">
      <w:pPr>
        <w:tabs>
          <w:tab w:val="left" w:pos="993"/>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 </w:t>
      </w:r>
      <w:r w:rsidRPr="007F3DBF">
        <w:rPr>
          <w:rFonts w:ascii="Times New Roman" w:eastAsia="Times New Roman" w:hAnsi="Times New Roman" w:cs="Times New Roman"/>
          <w:bCs/>
          <w:sz w:val="28"/>
          <w:szCs w:val="28"/>
          <w:lang w:eastAsia="ru-RU"/>
        </w:rPr>
        <w:t>от 17.05.2024 № 26 «О внесении изменений в постановление администрации сельского поселения Цингалы от 23.12.2022 № 118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Pr>
          <w:rFonts w:ascii="Times New Roman" w:eastAsia="Times New Roman" w:hAnsi="Times New Roman" w:cs="Times New Roman"/>
          <w:bCs/>
          <w:sz w:val="28"/>
          <w:szCs w:val="28"/>
          <w:lang w:eastAsia="ru-RU"/>
        </w:rPr>
        <w:t>.</w:t>
      </w:r>
    </w:p>
    <w:p w14:paraId="71C3E691" w14:textId="77777777" w:rsidR="005B0781" w:rsidRPr="00C20620" w:rsidRDefault="005B0781" w:rsidP="005B0781">
      <w:pPr>
        <w:pStyle w:val="a3"/>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p>
    <w:p w14:paraId="0DCDD877" w14:textId="77777777" w:rsidR="007D4044" w:rsidRDefault="005B0781" w:rsidP="007D4044">
      <w:pPr>
        <w:pStyle w:val="a3"/>
        <w:numPr>
          <w:ilvl w:val="0"/>
          <w:numId w:val="18"/>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(обнародования)</w:t>
      </w:r>
      <w:r w:rsidR="00676656" w:rsidRPr="00C20620">
        <w:rPr>
          <w:rFonts w:ascii="Times New Roman" w:eastAsia="Times New Roman" w:hAnsi="Times New Roman" w:cs="Times New Roman"/>
          <w:sz w:val="28"/>
          <w:szCs w:val="28"/>
          <w:lang w:eastAsia="ru-RU"/>
        </w:rPr>
        <w:t>.</w:t>
      </w:r>
    </w:p>
    <w:p w14:paraId="2CF5FEAF" w14:textId="77777777" w:rsidR="007D4044" w:rsidRPr="007D4044" w:rsidRDefault="007D4044" w:rsidP="007D4044">
      <w:pPr>
        <w:pStyle w:val="a3"/>
        <w:rPr>
          <w:rFonts w:ascii="Times New Roman" w:eastAsia="Times New Roman" w:hAnsi="Times New Roman" w:cs="Times New Roman"/>
          <w:sz w:val="28"/>
          <w:szCs w:val="28"/>
          <w:lang w:eastAsia="ru-RU"/>
        </w:rPr>
      </w:pPr>
    </w:p>
    <w:p w14:paraId="362BC2FE" w14:textId="08B11DB8" w:rsidR="00FA0EDC" w:rsidRPr="007D4044" w:rsidRDefault="00BA72B6" w:rsidP="007D4044">
      <w:pPr>
        <w:pStyle w:val="a3"/>
        <w:numPr>
          <w:ilvl w:val="0"/>
          <w:numId w:val="18"/>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7D4044">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14:paraId="6FA8E77B" w14:textId="5A6E80DD" w:rsidR="00BA72B6" w:rsidRDefault="00BA72B6" w:rsidP="005B0781">
      <w:pPr>
        <w:spacing w:after="0" w:line="240" w:lineRule="auto"/>
        <w:ind w:left="426"/>
        <w:contextualSpacing/>
        <w:jc w:val="both"/>
        <w:rPr>
          <w:rFonts w:ascii="Times New Roman" w:eastAsia="Times New Roman" w:hAnsi="Times New Roman" w:cs="Times New Roman"/>
          <w:sz w:val="28"/>
          <w:szCs w:val="28"/>
          <w:lang w:eastAsia="ru-RU"/>
        </w:rPr>
      </w:pPr>
    </w:p>
    <w:p w14:paraId="5C528E27" w14:textId="66244F46" w:rsidR="007D4044" w:rsidRDefault="007D4044" w:rsidP="005B0781">
      <w:pPr>
        <w:spacing w:after="0" w:line="240" w:lineRule="auto"/>
        <w:ind w:left="426"/>
        <w:contextualSpacing/>
        <w:jc w:val="both"/>
        <w:rPr>
          <w:rFonts w:ascii="Times New Roman" w:eastAsia="Times New Roman" w:hAnsi="Times New Roman" w:cs="Times New Roman"/>
          <w:sz w:val="28"/>
          <w:szCs w:val="28"/>
          <w:lang w:eastAsia="ru-RU"/>
        </w:rPr>
      </w:pPr>
    </w:p>
    <w:p w14:paraId="1A0219DB" w14:textId="77777777" w:rsidR="007D4044" w:rsidRDefault="007D4044" w:rsidP="005B0781">
      <w:pPr>
        <w:spacing w:after="0" w:line="240" w:lineRule="auto"/>
        <w:ind w:left="426"/>
        <w:contextualSpacing/>
        <w:jc w:val="both"/>
        <w:rPr>
          <w:rFonts w:ascii="Times New Roman" w:eastAsia="Times New Roman" w:hAnsi="Times New Roman" w:cs="Times New Roman"/>
          <w:sz w:val="28"/>
          <w:szCs w:val="28"/>
          <w:lang w:eastAsia="ru-RU"/>
        </w:rPr>
      </w:pPr>
    </w:p>
    <w:p w14:paraId="6849AC10" w14:textId="77777777" w:rsidR="007D4044" w:rsidRPr="00C20620" w:rsidRDefault="007D4044" w:rsidP="005B0781">
      <w:pPr>
        <w:spacing w:after="0" w:line="240" w:lineRule="auto"/>
        <w:ind w:left="426"/>
        <w:contextualSpacing/>
        <w:jc w:val="both"/>
        <w:rPr>
          <w:rFonts w:ascii="Times New Roman" w:eastAsia="Times New Roman" w:hAnsi="Times New Roman" w:cs="Times New Roman"/>
          <w:sz w:val="28"/>
          <w:szCs w:val="28"/>
          <w:lang w:eastAsia="ru-RU"/>
        </w:rPr>
      </w:pPr>
    </w:p>
    <w:p w14:paraId="3DC556AA" w14:textId="77777777" w:rsidR="00FA0EDC" w:rsidRPr="00C20620" w:rsidRDefault="00BA72B6" w:rsidP="005B0781">
      <w:pPr>
        <w:spacing w:after="0" w:line="240" w:lineRule="auto"/>
        <w:ind w:left="426"/>
        <w:contextualSpacing/>
        <w:jc w:val="both"/>
        <w:rPr>
          <w:rFonts w:ascii="Times New Roman" w:eastAsia="Times New Roman" w:hAnsi="Times New Roman" w:cs="Times New Roman"/>
          <w:sz w:val="28"/>
          <w:szCs w:val="28"/>
          <w:lang w:eastAsia="ru-RU"/>
        </w:rPr>
      </w:pPr>
      <w:r w:rsidRPr="00C20620">
        <w:rPr>
          <w:rFonts w:ascii="Times New Roman" w:hAnsi="Times New Roman" w:cs="Times New Roman"/>
          <w:sz w:val="28"/>
          <w:szCs w:val="28"/>
        </w:rPr>
        <w:t>Глава сельского поселения Цингалы                                      А.И. Козлов</w:t>
      </w:r>
    </w:p>
    <w:p w14:paraId="569A90B2" w14:textId="77777777" w:rsidR="00FA0EDC" w:rsidRPr="00C20620" w:rsidRDefault="00FA0EDC" w:rsidP="005B0781">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rPr>
      </w:pPr>
    </w:p>
    <w:p w14:paraId="6E708911" w14:textId="77777777" w:rsidR="007D4044" w:rsidRDefault="007D4044" w:rsidP="005B0781">
      <w:pPr>
        <w:pStyle w:val="ad"/>
        <w:contextualSpacing/>
        <w:jc w:val="right"/>
        <w:rPr>
          <w:rFonts w:ascii="Times New Roman" w:hAnsi="Times New Roman" w:cs="Times New Roman"/>
          <w:sz w:val="28"/>
          <w:szCs w:val="28"/>
        </w:rPr>
      </w:pPr>
    </w:p>
    <w:p w14:paraId="3D2A14AE" w14:textId="77777777" w:rsidR="007D4044" w:rsidRDefault="007D4044" w:rsidP="005B0781">
      <w:pPr>
        <w:pStyle w:val="ad"/>
        <w:contextualSpacing/>
        <w:jc w:val="right"/>
        <w:rPr>
          <w:rFonts w:ascii="Times New Roman" w:hAnsi="Times New Roman" w:cs="Times New Roman"/>
          <w:sz w:val="28"/>
          <w:szCs w:val="28"/>
        </w:rPr>
      </w:pPr>
    </w:p>
    <w:p w14:paraId="3ED03831" w14:textId="77777777" w:rsidR="007D4044" w:rsidRDefault="007D4044" w:rsidP="005B0781">
      <w:pPr>
        <w:pStyle w:val="ad"/>
        <w:contextualSpacing/>
        <w:jc w:val="right"/>
        <w:rPr>
          <w:rFonts w:ascii="Times New Roman" w:hAnsi="Times New Roman" w:cs="Times New Roman"/>
          <w:sz w:val="28"/>
          <w:szCs w:val="28"/>
        </w:rPr>
      </w:pPr>
    </w:p>
    <w:p w14:paraId="44D15C06" w14:textId="77777777" w:rsidR="007D4044" w:rsidRDefault="007D4044" w:rsidP="005B0781">
      <w:pPr>
        <w:pStyle w:val="ad"/>
        <w:contextualSpacing/>
        <w:jc w:val="right"/>
        <w:rPr>
          <w:rFonts w:ascii="Times New Roman" w:hAnsi="Times New Roman" w:cs="Times New Roman"/>
          <w:sz w:val="28"/>
          <w:szCs w:val="28"/>
        </w:rPr>
      </w:pPr>
    </w:p>
    <w:p w14:paraId="37D6821C" w14:textId="77777777" w:rsidR="007D4044" w:rsidRDefault="007D4044" w:rsidP="005B0781">
      <w:pPr>
        <w:pStyle w:val="ad"/>
        <w:contextualSpacing/>
        <w:jc w:val="right"/>
        <w:rPr>
          <w:rFonts w:ascii="Times New Roman" w:hAnsi="Times New Roman" w:cs="Times New Roman"/>
          <w:sz w:val="28"/>
          <w:szCs w:val="28"/>
        </w:rPr>
      </w:pPr>
    </w:p>
    <w:p w14:paraId="28C0918B" w14:textId="77777777" w:rsidR="007D4044" w:rsidRDefault="007D4044" w:rsidP="005B0781">
      <w:pPr>
        <w:pStyle w:val="ad"/>
        <w:contextualSpacing/>
        <w:jc w:val="right"/>
        <w:rPr>
          <w:rFonts w:ascii="Times New Roman" w:hAnsi="Times New Roman" w:cs="Times New Roman"/>
          <w:sz w:val="28"/>
          <w:szCs w:val="28"/>
        </w:rPr>
      </w:pPr>
    </w:p>
    <w:p w14:paraId="4CD96166" w14:textId="77777777" w:rsidR="007D4044" w:rsidRDefault="007D4044" w:rsidP="005B0781">
      <w:pPr>
        <w:pStyle w:val="ad"/>
        <w:contextualSpacing/>
        <w:jc w:val="right"/>
        <w:rPr>
          <w:rFonts w:ascii="Times New Roman" w:hAnsi="Times New Roman" w:cs="Times New Roman"/>
          <w:sz w:val="28"/>
          <w:szCs w:val="28"/>
        </w:rPr>
      </w:pPr>
    </w:p>
    <w:p w14:paraId="568685CA" w14:textId="77777777" w:rsidR="007D4044" w:rsidRDefault="007D4044" w:rsidP="005B0781">
      <w:pPr>
        <w:pStyle w:val="ad"/>
        <w:contextualSpacing/>
        <w:jc w:val="right"/>
        <w:rPr>
          <w:rFonts w:ascii="Times New Roman" w:hAnsi="Times New Roman" w:cs="Times New Roman"/>
          <w:sz w:val="28"/>
          <w:szCs w:val="28"/>
        </w:rPr>
      </w:pPr>
    </w:p>
    <w:p w14:paraId="5D28B55B" w14:textId="77777777" w:rsidR="007D4044" w:rsidRDefault="007D4044" w:rsidP="005B0781">
      <w:pPr>
        <w:pStyle w:val="ad"/>
        <w:contextualSpacing/>
        <w:jc w:val="right"/>
        <w:rPr>
          <w:rFonts w:ascii="Times New Roman" w:hAnsi="Times New Roman" w:cs="Times New Roman"/>
          <w:sz w:val="28"/>
          <w:szCs w:val="28"/>
        </w:rPr>
      </w:pPr>
    </w:p>
    <w:p w14:paraId="24C9CFD0" w14:textId="77777777" w:rsidR="007D4044" w:rsidRDefault="007D4044" w:rsidP="005B0781">
      <w:pPr>
        <w:pStyle w:val="ad"/>
        <w:contextualSpacing/>
        <w:jc w:val="right"/>
        <w:rPr>
          <w:rFonts w:ascii="Times New Roman" w:hAnsi="Times New Roman" w:cs="Times New Roman"/>
          <w:sz w:val="28"/>
          <w:szCs w:val="28"/>
        </w:rPr>
      </w:pPr>
    </w:p>
    <w:p w14:paraId="4EB5176D" w14:textId="77777777" w:rsidR="007D4044" w:rsidRDefault="007D4044" w:rsidP="005B0781">
      <w:pPr>
        <w:pStyle w:val="ad"/>
        <w:contextualSpacing/>
        <w:jc w:val="right"/>
        <w:rPr>
          <w:rFonts w:ascii="Times New Roman" w:hAnsi="Times New Roman" w:cs="Times New Roman"/>
          <w:sz w:val="28"/>
          <w:szCs w:val="28"/>
        </w:rPr>
      </w:pPr>
    </w:p>
    <w:p w14:paraId="6F82CBE0" w14:textId="77777777" w:rsidR="007D4044" w:rsidRDefault="007D4044" w:rsidP="005B0781">
      <w:pPr>
        <w:pStyle w:val="ad"/>
        <w:contextualSpacing/>
        <w:jc w:val="right"/>
        <w:rPr>
          <w:rFonts w:ascii="Times New Roman" w:hAnsi="Times New Roman" w:cs="Times New Roman"/>
          <w:sz w:val="28"/>
          <w:szCs w:val="28"/>
        </w:rPr>
      </w:pPr>
    </w:p>
    <w:p w14:paraId="7671D787" w14:textId="77777777" w:rsidR="007D4044" w:rsidRDefault="007D4044" w:rsidP="005B0781">
      <w:pPr>
        <w:pStyle w:val="ad"/>
        <w:contextualSpacing/>
        <w:jc w:val="right"/>
        <w:rPr>
          <w:rFonts w:ascii="Times New Roman" w:hAnsi="Times New Roman" w:cs="Times New Roman"/>
          <w:sz w:val="28"/>
          <w:szCs w:val="28"/>
        </w:rPr>
      </w:pPr>
    </w:p>
    <w:p w14:paraId="580D6BCF" w14:textId="77777777" w:rsidR="007D4044" w:rsidRDefault="007D4044" w:rsidP="005B0781">
      <w:pPr>
        <w:pStyle w:val="ad"/>
        <w:contextualSpacing/>
        <w:jc w:val="right"/>
        <w:rPr>
          <w:rFonts w:ascii="Times New Roman" w:hAnsi="Times New Roman" w:cs="Times New Roman"/>
          <w:sz w:val="28"/>
          <w:szCs w:val="28"/>
        </w:rPr>
      </w:pPr>
    </w:p>
    <w:p w14:paraId="5E8BE130" w14:textId="77777777" w:rsidR="007D4044" w:rsidRDefault="007D4044" w:rsidP="005B0781">
      <w:pPr>
        <w:pStyle w:val="ad"/>
        <w:contextualSpacing/>
        <w:jc w:val="right"/>
        <w:rPr>
          <w:rFonts w:ascii="Times New Roman" w:hAnsi="Times New Roman" w:cs="Times New Roman"/>
          <w:sz w:val="28"/>
          <w:szCs w:val="28"/>
        </w:rPr>
      </w:pPr>
    </w:p>
    <w:p w14:paraId="4E815478" w14:textId="77777777" w:rsidR="007D4044" w:rsidRDefault="007D4044" w:rsidP="005B0781">
      <w:pPr>
        <w:pStyle w:val="ad"/>
        <w:contextualSpacing/>
        <w:jc w:val="right"/>
        <w:rPr>
          <w:rFonts w:ascii="Times New Roman" w:hAnsi="Times New Roman" w:cs="Times New Roman"/>
          <w:sz w:val="28"/>
          <w:szCs w:val="28"/>
        </w:rPr>
      </w:pPr>
    </w:p>
    <w:p w14:paraId="531EED43" w14:textId="77777777" w:rsidR="007D4044" w:rsidRDefault="007D4044" w:rsidP="005B0781">
      <w:pPr>
        <w:pStyle w:val="ad"/>
        <w:contextualSpacing/>
        <w:jc w:val="right"/>
        <w:rPr>
          <w:rFonts w:ascii="Times New Roman" w:hAnsi="Times New Roman" w:cs="Times New Roman"/>
          <w:sz w:val="28"/>
          <w:szCs w:val="28"/>
        </w:rPr>
      </w:pPr>
    </w:p>
    <w:p w14:paraId="468E5C14" w14:textId="77777777" w:rsidR="007D4044" w:rsidRDefault="007D4044" w:rsidP="005B0781">
      <w:pPr>
        <w:pStyle w:val="ad"/>
        <w:contextualSpacing/>
        <w:jc w:val="right"/>
        <w:rPr>
          <w:rFonts w:ascii="Times New Roman" w:hAnsi="Times New Roman" w:cs="Times New Roman"/>
          <w:sz w:val="28"/>
          <w:szCs w:val="28"/>
        </w:rPr>
      </w:pPr>
    </w:p>
    <w:p w14:paraId="6BC9A4DA" w14:textId="77777777" w:rsidR="007D4044" w:rsidRDefault="007D4044" w:rsidP="005B0781">
      <w:pPr>
        <w:pStyle w:val="ad"/>
        <w:contextualSpacing/>
        <w:jc w:val="right"/>
        <w:rPr>
          <w:rFonts w:ascii="Times New Roman" w:hAnsi="Times New Roman" w:cs="Times New Roman"/>
          <w:sz w:val="28"/>
          <w:szCs w:val="28"/>
        </w:rPr>
      </w:pPr>
    </w:p>
    <w:p w14:paraId="1B057A0D" w14:textId="77777777" w:rsidR="007D4044" w:rsidRDefault="007D4044" w:rsidP="005B0781">
      <w:pPr>
        <w:pStyle w:val="ad"/>
        <w:contextualSpacing/>
        <w:jc w:val="right"/>
        <w:rPr>
          <w:rFonts w:ascii="Times New Roman" w:hAnsi="Times New Roman" w:cs="Times New Roman"/>
          <w:sz w:val="28"/>
          <w:szCs w:val="28"/>
        </w:rPr>
      </w:pPr>
    </w:p>
    <w:p w14:paraId="675D8C2F" w14:textId="77777777" w:rsidR="007D4044" w:rsidRDefault="007D4044" w:rsidP="005B0781">
      <w:pPr>
        <w:pStyle w:val="ad"/>
        <w:contextualSpacing/>
        <w:jc w:val="right"/>
        <w:rPr>
          <w:rFonts w:ascii="Times New Roman" w:hAnsi="Times New Roman" w:cs="Times New Roman"/>
          <w:sz w:val="28"/>
          <w:szCs w:val="28"/>
        </w:rPr>
      </w:pPr>
    </w:p>
    <w:p w14:paraId="164C51ED" w14:textId="77777777" w:rsidR="007D4044" w:rsidRDefault="007D4044" w:rsidP="005B0781">
      <w:pPr>
        <w:pStyle w:val="ad"/>
        <w:contextualSpacing/>
        <w:jc w:val="right"/>
        <w:rPr>
          <w:rFonts w:ascii="Times New Roman" w:hAnsi="Times New Roman" w:cs="Times New Roman"/>
          <w:sz w:val="28"/>
          <w:szCs w:val="28"/>
        </w:rPr>
      </w:pPr>
    </w:p>
    <w:p w14:paraId="6F5AEC9C" w14:textId="77777777" w:rsidR="007D4044" w:rsidRDefault="007D4044" w:rsidP="005B0781">
      <w:pPr>
        <w:pStyle w:val="ad"/>
        <w:contextualSpacing/>
        <w:jc w:val="right"/>
        <w:rPr>
          <w:rFonts w:ascii="Times New Roman" w:hAnsi="Times New Roman" w:cs="Times New Roman"/>
          <w:sz w:val="28"/>
          <w:szCs w:val="28"/>
        </w:rPr>
      </w:pPr>
    </w:p>
    <w:p w14:paraId="0069ED5F" w14:textId="77777777" w:rsidR="007D4044" w:rsidRDefault="007D4044" w:rsidP="005B0781">
      <w:pPr>
        <w:pStyle w:val="ad"/>
        <w:contextualSpacing/>
        <w:jc w:val="right"/>
        <w:rPr>
          <w:rFonts w:ascii="Times New Roman" w:hAnsi="Times New Roman" w:cs="Times New Roman"/>
          <w:sz w:val="28"/>
          <w:szCs w:val="28"/>
        </w:rPr>
      </w:pPr>
    </w:p>
    <w:p w14:paraId="4B40DE9D" w14:textId="77777777" w:rsidR="007D4044" w:rsidRDefault="007D4044" w:rsidP="005B0781">
      <w:pPr>
        <w:pStyle w:val="ad"/>
        <w:contextualSpacing/>
        <w:jc w:val="right"/>
        <w:rPr>
          <w:rFonts w:ascii="Times New Roman" w:hAnsi="Times New Roman" w:cs="Times New Roman"/>
          <w:sz w:val="28"/>
          <w:szCs w:val="28"/>
        </w:rPr>
      </w:pPr>
    </w:p>
    <w:p w14:paraId="3CEB9B8D" w14:textId="48E144DB"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lastRenderedPageBreak/>
        <w:t>Приложение</w:t>
      </w:r>
    </w:p>
    <w:p w14:paraId="35BB45A4" w14:textId="77777777"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t>к постановлению администрации</w:t>
      </w:r>
    </w:p>
    <w:p w14:paraId="6C6B811D" w14:textId="77777777"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t>сельского поселения Цингалы</w:t>
      </w:r>
    </w:p>
    <w:p w14:paraId="73451BE2" w14:textId="31133943"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t xml:space="preserve">от </w:t>
      </w:r>
      <w:r w:rsidR="007D4044">
        <w:rPr>
          <w:rFonts w:ascii="Times New Roman" w:hAnsi="Times New Roman" w:cs="Times New Roman"/>
          <w:sz w:val="28"/>
          <w:szCs w:val="28"/>
        </w:rPr>
        <w:t>11</w:t>
      </w:r>
      <w:r w:rsidRPr="00C20620">
        <w:rPr>
          <w:rFonts w:ascii="Times New Roman" w:hAnsi="Times New Roman" w:cs="Times New Roman"/>
          <w:sz w:val="28"/>
          <w:szCs w:val="28"/>
        </w:rPr>
        <w:t>.</w:t>
      </w:r>
      <w:r w:rsidR="00C44646" w:rsidRPr="00C20620">
        <w:rPr>
          <w:rFonts w:ascii="Times New Roman" w:hAnsi="Times New Roman" w:cs="Times New Roman"/>
          <w:sz w:val="28"/>
          <w:szCs w:val="28"/>
        </w:rPr>
        <w:t>1</w:t>
      </w:r>
      <w:r w:rsidR="005B0781" w:rsidRPr="00C20620">
        <w:rPr>
          <w:rFonts w:ascii="Times New Roman" w:hAnsi="Times New Roman" w:cs="Times New Roman"/>
          <w:sz w:val="28"/>
          <w:szCs w:val="28"/>
        </w:rPr>
        <w:t>2</w:t>
      </w:r>
      <w:r w:rsidRPr="00C20620">
        <w:rPr>
          <w:rFonts w:ascii="Times New Roman" w:hAnsi="Times New Roman" w:cs="Times New Roman"/>
          <w:sz w:val="28"/>
          <w:szCs w:val="28"/>
        </w:rPr>
        <w:t>.202</w:t>
      </w:r>
      <w:r w:rsidR="005B0781" w:rsidRPr="00C20620">
        <w:rPr>
          <w:rFonts w:ascii="Times New Roman" w:hAnsi="Times New Roman" w:cs="Times New Roman"/>
          <w:sz w:val="28"/>
          <w:szCs w:val="28"/>
        </w:rPr>
        <w:t>4</w:t>
      </w:r>
      <w:r w:rsidRPr="00C20620">
        <w:rPr>
          <w:rFonts w:ascii="Times New Roman" w:hAnsi="Times New Roman" w:cs="Times New Roman"/>
          <w:sz w:val="28"/>
          <w:szCs w:val="28"/>
        </w:rPr>
        <w:t xml:space="preserve"> № </w:t>
      </w:r>
      <w:r w:rsidR="007D4044">
        <w:rPr>
          <w:rFonts w:ascii="Times New Roman" w:hAnsi="Times New Roman" w:cs="Times New Roman"/>
          <w:sz w:val="28"/>
          <w:szCs w:val="28"/>
        </w:rPr>
        <w:t>61</w:t>
      </w:r>
    </w:p>
    <w:p w14:paraId="3D4BB21A" w14:textId="77777777" w:rsidR="00FA0EDC" w:rsidRPr="00C20620" w:rsidRDefault="00FA0EDC" w:rsidP="005B0781">
      <w:pPr>
        <w:widowControl w:val="0"/>
        <w:autoSpaceDE w:val="0"/>
        <w:autoSpaceDN w:val="0"/>
        <w:spacing w:after="0" w:line="240" w:lineRule="auto"/>
        <w:contextualSpacing/>
        <w:outlineLvl w:val="0"/>
        <w:rPr>
          <w:rFonts w:ascii="Times New Roman" w:eastAsia="Times New Roman" w:hAnsi="Times New Roman" w:cs="Times New Roman"/>
          <w:b/>
          <w:bCs/>
          <w:sz w:val="28"/>
          <w:szCs w:val="28"/>
        </w:rPr>
      </w:pPr>
    </w:p>
    <w:p w14:paraId="3A018DFD" w14:textId="6737E8E9" w:rsidR="00924C75" w:rsidRPr="00C20620" w:rsidRDefault="007D4044" w:rsidP="005B0781">
      <w:pPr>
        <w:widowControl w:val="0"/>
        <w:autoSpaceDE w:val="0"/>
        <w:autoSpaceDN w:val="0"/>
        <w:spacing w:after="0" w:line="240" w:lineRule="auto"/>
        <w:contextualSpacing/>
        <w:jc w:val="center"/>
        <w:outlineLvl w:val="0"/>
        <w:rPr>
          <w:rFonts w:ascii="Times New Roman" w:eastAsia="Times New Roman" w:hAnsi="Times New Roman" w:cs="Times New Roman"/>
          <w:bCs/>
          <w:sz w:val="28"/>
          <w:szCs w:val="28"/>
        </w:rPr>
      </w:pPr>
      <w:r w:rsidRPr="007D4044">
        <w:rPr>
          <w:rFonts w:ascii="Times New Roman" w:eastAsia="Times New Roman" w:hAnsi="Times New Roman" w:cs="Times New Roman"/>
          <w:b/>
          <w:bCs/>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14:paraId="68B104FD" w14:textId="66EF2A4E" w:rsidR="006A4D92" w:rsidRDefault="006A4D92" w:rsidP="005B0781">
      <w:pPr>
        <w:spacing w:after="0" w:line="240" w:lineRule="auto"/>
        <w:contextualSpacing/>
        <w:jc w:val="both"/>
        <w:rPr>
          <w:rFonts w:ascii="Times New Roman" w:hAnsi="Times New Roman" w:cs="Times New Roman"/>
          <w:sz w:val="28"/>
          <w:szCs w:val="28"/>
        </w:rPr>
      </w:pPr>
    </w:p>
    <w:p w14:paraId="0036CF40" w14:textId="4ADD7A9B" w:rsidR="007D4044" w:rsidRPr="00C850D4" w:rsidRDefault="007D4044" w:rsidP="007D4044">
      <w:pPr>
        <w:pStyle w:val="a3"/>
        <w:numPr>
          <w:ilvl w:val="0"/>
          <w:numId w:val="21"/>
        </w:numPr>
        <w:spacing w:after="0" w:line="240" w:lineRule="auto"/>
        <w:jc w:val="center"/>
        <w:rPr>
          <w:rFonts w:ascii="Times New Roman" w:hAnsi="Times New Roman" w:cs="Times New Roman"/>
          <w:b/>
          <w:bCs/>
          <w:sz w:val="28"/>
          <w:szCs w:val="28"/>
        </w:rPr>
      </w:pPr>
      <w:r w:rsidRPr="00C850D4">
        <w:rPr>
          <w:rFonts w:ascii="Times New Roman" w:hAnsi="Times New Roman" w:cs="Times New Roman"/>
          <w:b/>
          <w:bCs/>
          <w:sz w:val="28"/>
          <w:szCs w:val="28"/>
        </w:rPr>
        <w:t>Общие положения</w:t>
      </w:r>
    </w:p>
    <w:p w14:paraId="55720AB9" w14:textId="77777777" w:rsidR="007D4044" w:rsidRPr="00C20620" w:rsidRDefault="007D4044" w:rsidP="005B0781">
      <w:pPr>
        <w:spacing w:after="0" w:line="240" w:lineRule="auto"/>
        <w:contextualSpacing/>
        <w:jc w:val="both"/>
        <w:rPr>
          <w:rFonts w:ascii="Times New Roman" w:hAnsi="Times New Roman" w:cs="Times New Roman"/>
          <w:sz w:val="28"/>
          <w:szCs w:val="28"/>
        </w:rPr>
      </w:pPr>
    </w:p>
    <w:p w14:paraId="60269CD0" w14:textId="77777777" w:rsidR="007D4044" w:rsidRDefault="007D4044" w:rsidP="007D4044">
      <w:pPr>
        <w:pStyle w:val="a3"/>
        <w:numPr>
          <w:ilvl w:val="0"/>
          <w:numId w:val="22"/>
        </w:numPr>
        <w:tabs>
          <w:tab w:val="left" w:pos="851"/>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Предмет регулирования административного регламента</w:t>
      </w:r>
      <w:r w:rsidR="005B0781" w:rsidRPr="007D4044">
        <w:rPr>
          <w:rFonts w:ascii="Times New Roman" w:hAnsi="Times New Roman" w:cs="Times New Roman"/>
          <w:bCs/>
          <w:sz w:val="28"/>
          <w:szCs w:val="28"/>
        </w:rPr>
        <w:t>.</w:t>
      </w:r>
    </w:p>
    <w:p w14:paraId="4DDB6BE7" w14:textId="67E91CAB" w:rsidR="007D4044" w:rsidRP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7CB6D25E" w14:textId="2B51245A" w:rsidR="007D4044" w:rsidRPr="007D4044" w:rsidRDefault="007D4044" w:rsidP="007D4044">
      <w:pPr>
        <w:tabs>
          <w:tab w:val="left" w:pos="709"/>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ab/>
      </w:r>
      <w:r w:rsidRPr="007D4044">
        <w:rPr>
          <w:rFonts w:ascii="Times New Roman" w:hAnsi="Times New Roman" w:cs="Times New Roman"/>
          <w:bCs/>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6097C7C4" w14:textId="6C1BE76A" w:rsidR="005B0781" w:rsidRDefault="007D4044" w:rsidP="007D4044">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ab/>
      </w:r>
      <w:r w:rsidRPr="007D4044">
        <w:rPr>
          <w:rFonts w:ascii="Times New Roman" w:hAnsi="Times New Roman" w:cs="Times New Roman"/>
          <w:bCs/>
          <w:sz w:val="28"/>
          <w:szCs w:val="28"/>
        </w:rPr>
        <w:t>Правовые основания предоставления муниципальной услуги закреплены в Приложении № 2 к настоящему административному регламенту.</w:t>
      </w:r>
    </w:p>
    <w:p w14:paraId="0589C7B8" w14:textId="1DE9D6C6"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EE11E02" w14:textId="08E05AAD"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от 29.12.2004 № 188-ФЗ,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CD3B34C" w14:textId="77777777"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lastRenderedPageBreak/>
        <w:t>Настоящий Административный регламент не распространяется на проведение работ по реконструкции объектов капитального строительства.</w:t>
      </w:r>
    </w:p>
    <w:p w14:paraId="1D9DB867" w14:textId="5C51FCB9" w:rsidR="005B0781" w:rsidRPr="007D4044" w:rsidRDefault="005B0781"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sz w:val="28"/>
          <w:szCs w:val="28"/>
        </w:rPr>
        <w:t>Круг заявителей</w:t>
      </w:r>
      <w:r w:rsidR="007D4044">
        <w:rPr>
          <w:rFonts w:ascii="Times New Roman" w:hAnsi="Times New Roman" w:cs="Times New Roman"/>
          <w:sz w:val="28"/>
          <w:szCs w:val="28"/>
        </w:rPr>
        <w:t>.</w:t>
      </w:r>
    </w:p>
    <w:p w14:paraId="50591FDF" w14:textId="3B2917CF" w:rsidR="007D4044" w:rsidRDefault="007D4044" w:rsidP="007D4044">
      <w:pPr>
        <w:pStyle w:val="a3"/>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32833C23" w14:textId="78795D4F"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Требования к порядку информирования о предоставлении муниципальной услуги.</w:t>
      </w:r>
    </w:p>
    <w:p w14:paraId="62FD85C0" w14:textId="083D7D7E" w:rsidR="007D4044" w:rsidRDefault="007D4044" w:rsidP="007D4044">
      <w:pPr>
        <w:pStyle w:val="a3"/>
        <w:numPr>
          <w:ilvl w:val="2"/>
          <w:numId w:val="22"/>
        </w:numPr>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Информация о порядке и условиях информирования предоставления муниципальной услуги предоставляется:</w:t>
      </w:r>
    </w:p>
    <w:p w14:paraId="3A03FE8D" w14:textId="1325DB44" w:rsidR="007D4044" w:rsidRDefault="007D4044" w:rsidP="007D404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 xml:space="preserve">непосредственно при личном приеме заявителя в администрации сельского поселения </w:t>
      </w:r>
      <w:r w:rsidR="00C23938">
        <w:rPr>
          <w:rFonts w:ascii="Times New Roman" w:hAnsi="Times New Roman" w:cs="Times New Roman"/>
          <w:bCs/>
          <w:sz w:val="28"/>
          <w:szCs w:val="28"/>
        </w:rPr>
        <w:t>Цингалы</w:t>
      </w:r>
      <w:r w:rsidRPr="007D4044">
        <w:rPr>
          <w:rFonts w:ascii="Times New Roman" w:hAnsi="Times New Roman" w:cs="Times New Roman"/>
          <w:bCs/>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1A15B974"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63AE7181" w14:textId="3CAF4ED3"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 xml:space="preserve">путем размещения на официальном сайте Уполномоченного органа (сайт Ханты-Мансийского района www.hmrn.ru раздел «Сельские поселения» подраздел «Сельское поселение </w:t>
      </w:r>
      <w:r w:rsidR="00C23938">
        <w:rPr>
          <w:rFonts w:ascii="Times New Roman" w:hAnsi="Times New Roman" w:cs="Times New Roman"/>
          <w:bCs/>
          <w:sz w:val="28"/>
          <w:szCs w:val="28"/>
        </w:rPr>
        <w:t>Цингалы</w:t>
      </w:r>
      <w:r w:rsidRPr="00C850D4">
        <w:rPr>
          <w:rFonts w:ascii="Times New Roman" w:hAnsi="Times New Roman" w:cs="Times New Roman"/>
          <w:bCs/>
          <w:sz w:val="28"/>
          <w:szCs w:val="28"/>
        </w:rPr>
        <w:t>»);</w:t>
      </w:r>
    </w:p>
    <w:p w14:paraId="1F4B1852"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024BCF7"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путем публикации информационных материалов в средствах массовой информации;</w:t>
      </w:r>
    </w:p>
    <w:p w14:paraId="569DAC8B"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посредством ответов на письменные обращения;</w:t>
      </w:r>
    </w:p>
    <w:p w14:paraId="0EF42FA4"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сотрудником отдела многофункционального центра в соответствии с пунктом 6.3 настоящего административного регламента.</w:t>
      </w:r>
    </w:p>
    <w:p w14:paraId="4D6364AD"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BAD5FDE" w14:textId="3D4C3BEE" w:rsidR="007D404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rsidRPr="00C850D4">
        <w:rPr>
          <w:rFonts w:ascii="Times New Roman" w:hAnsi="Times New Roman" w:cs="Times New Roman"/>
          <w:bCs/>
          <w:sz w:val="28"/>
          <w:szCs w:val="28"/>
        </w:rPr>
        <w:lastRenderedPageBreak/>
        <w:t>подписавшего ответ, а также фамилия, имя, отчество (последнее - при наличии) и номер телефона исполнителя.</w:t>
      </w:r>
    </w:p>
    <w:p w14:paraId="30A3FF4A" w14:textId="374C3F82" w:rsidR="00C850D4" w:rsidRDefault="00C850D4" w:rsidP="00C850D4">
      <w:pPr>
        <w:pStyle w:val="a3"/>
        <w:numPr>
          <w:ilvl w:val="2"/>
          <w:numId w:val="22"/>
        </w:numPr>
        <w:tabs>
          <w:tab w:val="left" w:pos="1276"/>
        </w:tabs>
        <w:autoSpaceDE w:val="0"/>
        <w:autoSpaceDN w:val="0"/>
        <w:adjustRightInd w:val="0"/>
        <w:spacing w:after="0" w:line="240" w:lineRule="auto"/>
        <w:ind w:left="0" w:firstLine="556"/>
        <w:jc w:val="both"/>
        <w:outlineLvl w:val="1"/>
        <w:rPr>
          <w:rFonts w:ascii="Times New Roman" w:hAnsi="Times New Roman" w:cs="Times New Roman"/>
          <w:bCs/>
          <w:sz w:val="28"/>
          <w:szCs w:val="28"/>
        </w:rPr>
      </w:pPr>
      <w:r w:rsidRPr="00C850D4">
        <w:rPr>
          <w:rFonts w:ascii="Times New Roman" w:hAnsi="Times New Roman" w:cs="Times New Roman"/>
          <w:bCs/>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032D39A5" w14:textId="7940A450" w:rsidR="00C850D4" w:rsidRDefault="00C850D4" w:rsidP="00C850D4">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ab/>
      </w:r>
      <w:r w:rsidRPr="00C850D4">
        <w:rPr>
          <w:rFonts w:ascii="Times New Roman" w:hAnsi="Times New Roman" w:cs="Times New Roman"/>
          <w:bCs/>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3FEC7E4F" w14:textId="2ABB18F6" w:rsidR="00C850D4" w:rsidRDefault="00C850D4" w:rsidP="00C850D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66B96610" w14:textId="3C3BB1C8" w:rsidR="00C850D4" w:rsidRDefault="00C850D4" w:rsidP="00C850D4">
      <w:pPr>
        <w:tabs>
          <w:tab w:val="left" w:pos="993"/>
        </w:tabs>
        <w:autoSpaceDE w:val="0"/>
        <w:autoSpaceDN w:val="0"/>
        <w:adjustRightInd w:val="0"/>
        <w:spacing w:after="0" w:line="240" w:lineRule="auto"/>
        <w:jc w:val="both"/>
        <w:outlineLvl w:val="1"/>
        <w:rPr>
          <w:rFonts w:ascii="Times New Roman" w:hAnsi="Times New Roman" w:cs="Times New Roman"/>
          <w:bCs/>
          <w:sz w:val="28"/>
          <w:szCs w:val="28"/>
        </w:rPr>
      </w:pPr>
    </w:p>
    <w:p w14:paraId="59201681" w14:textId="07EB8E4E" w:rsidR="00C850D4" w:rsidRPr="00C850D4" w:rsidRDefault="00C850D4" w:rsidP="00C850D4">
      <w:pPr>
        <w:pStyle w:val="a3"/>
        <w:numPr>
          <w:ilvl w:val="0"/>
          <w:numId w:val="22"/>
        </w:numPr>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C850D4">
        <w:rPr>
          <w:rFonts w:ascii="Times New Roman" w:hAnsi="Times New Roman" w:cs="Times New Roman"/>
          <w:b/>
          <w:sz w:val="28"/>
          <w:szCs w:val="28"/>
        </w:rPr>
        <w:t>Стандарт предоставления муниципальной услуги</w:t>
      </w:r>
    </w:p>
    <w:p w14:paraId="46B7FA38" w14:textId="791A24F3" w:rsidR="005B0781" w:rsidRDefault="005B0781" w:rsidP="005B0781">
      <w:pPr>
        <w:spacing w:after="0" w:line="240" w:lineRule="auto"/>
        <w:ind w:firstLine="709"/>
        <w:contextualSpacing/>
        <w:jc w:val="center"/>
        <w:rPr>
          <w:rFonts w:ascii="Times New Roman" w:hAnsi="Times New Roman" w:cs="Times New Roman"/>
          <w:sz w:val="28"/>
          <w:szCs w:val="28"/>
        </w:rPr>
      </w:pPr>
    </w:p>
    <w:p w14:paraId="7B0871E3" w14:textId="673AEF88" w:rsidR="00C850D4" w:rsidRDefault="00C850D4" w:rsidP="00C850D4">
      <w:pPr>
        <w:spacing w:after="0" w:line="240" w:lineRule="auto"/>
        <w:contextualSpacing/>
        <w:jc w:val="center"/>
        <w:rPr>
          <w:rFonts w:ascii="Times New Roman" w:hAnsi="Times New Roman" w:cs="Times New Roman"/>
          <w:b/>
          <w:bCs/>
          <w:sz w:val="28"/>
          <w:szCs w:val="28"/>
        </w:rPr>
      </w:pPr>
      <w:r w:rsidRPr="00C850D4">
        <w:rPr>
          <w:rFonts w:ascii="Times New Roman" w:hAnsi="Times New Roman" w:cs="Times New Roman"/>
          <w:b/>
          <w:bCs/>
          <w:sz w:val="28"/>
          <w:szCs w:val="28"/>
        </w:rPr>
        <w:t>Наименование муниципальной услуги</w:t>
      </w:r>
    </w:p>
    <w:p w14:paraId="5B043428" w14:textId="12387353" w:rsidR="00C850D4" w:rsidRDefault="00C850D4" w:rsidP="00C850D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C850D4">
        <w:rPr>
          <w:rFonts w:ascii="Times New Roman" w:hAnsi="Times New Roman" w:cs="Times New Roman"/>
          <w:sz w:val="28"/>
          <w:szCs w:val="28"/>
        </w:rPr>
        <w:t>Муниципальная услуга «Согласование проведения переустройства и (или) перепланировки помещения в многоквартирном доме».</w:t>
      </w:r>
    </w:p>
    <w:p w14:paraId="1AACE1B7" w14:textId="1184F107" w:rsidR="00C850D4" w:rsidRDefault="00C850D4" w:rsidP="00C850D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C850D4">
        <w:rPr>
          <w:rFonts w:ascii="Times New Roman" w:hAnsi="Times New Roman" w:cs="Times New Roman"/>
          <w:sz w:val="28"/>
          <w:szCs w:val="28"/>
        </w:rPr>
        <w:t>Наименование органа, предоставляющего муниципальную услугу:</w:t>
      </w:r>
    </w:p>
    <w:p w14:paraId="5B32BFED" w14:textId="0FF2A132"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xml:space="preserve">Муниципальная услуга предоставляется Уполномоченным органом – администрацией сельского поселения </w:t>
      </w:r>
      <w:r>
        <w:rPr>
          <w:rFonts w:ascii="Times New Roman" w:hAnsi="Times New Roman" w:cs="Times New Roman"/>
          <w:sz w:val="28"/>
          <w:szCs w:val="28"/>
        </w:rPr>
        <w:t>Цингалы</w:t>
      </w:r>
      <w:r w:rsidRPr="00C850D4">
        <w:rPr>
          <w:rFonts w:ascii="Times New Roman" w:hAnsi="Times New Roman" w:cs="Times New Roman"/>
          <w:sz w:val="28"/>
          <w:szCs w:val="28"/>
        </w:rPr>
        <w:t>.</w:t>
      </w:r>
    </w:p>
    <w:p w14:paraId="341F53FD" w14:textId="6A1EAC51" w:rsid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МФЦ участвует в предоставлении муниципальной услуги в части:</w:t>
      </w:r>
    </w:p>
    <w:p w14:paraId="48CA17BF"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информирования по вопросам предоставления муниципальной услуги;</w:t>
      </w:r>
    </w:p>
    <w:p w14:paraId="265E68BE"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35C57F43" w14:textId="20F515A9" w:rsid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выдачи результата предоставления муниципальной услуги.</w:t>
      </w:r>
    </w:p>
    <w:p w14:paraId="4B29660C"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490803A4"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Заявитель вправе подать заявление о переустройстве и (или) перепланировке через МФЦ в соответствии с соглашением о взаимодействии между МФЦ и уполномоченным органом, почтовым отправлением или с помощью ЕПГУ, РПГУ</w:t>
      </w:r>
    </w:p>
    <w:p w14:paraId="754CA8FE" w14:textId="036AB9CC"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B730CC4" w14:textId="77C1B6CE" w:rsidR="00C850D4" w:rsidRDefault="00C850D4" w:rsidP="00C850D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C850D4">
        <w:rPr>
          <w:rFonts w:ascii="Times New Roman" w:hAnsi="Times New Roman" w:cs="Times New Roman"/>
          <w:sz w:val="28"/>
          <w:szCs w:val="28"/>
        </w:rPr>
        <w:t>Описание результата предоставления муниципальной услуги</w:t>
      </w:r>
      <w:r>
        <w:rPr>
          <w:rFonts w:ascii="Times New Roman" w:hAnsi="Times New Roman" w:cs="Times New Roman"/>
          <w:sz w:val="28"/>
          <w:szCs w:val="28"/>
        </w:rPr>
        <w:t>.</w:t>
      </w:r>
    </w:p>
    <w:p w14:paraId="61FA2FF0"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014A960E"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Результат предоставления муниципальной услуги может быть получен:</w:t>
      </w:r>
    </w:p>
    <w:p w14:paraId="2B0095C6"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в уполномоченном органе на бумажном носителе при личном обращении;</w:t>
      </w:r>
    </w:p>
    <w:p w14:paraId="6129EB8F"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в МФЦ на бумажном носителе при личном обращении;</w:t>
      </w:r>
    </w:p>
    <w:p w14:paraId="0F8AEB6C"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почтовым отправлением;</w:t>
      </w:r>
    </w:p>
    <w:p w14:paraId="3A4BBF38"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14:paraId="5D8EF17F" w14:textId="06F3A741" w:rsidR="00C850D4"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C642F45" w14:textId="21E31DA8" w:rsidR="00922D78" w:rsidRDefault="00922D78" w:rsidP="00922D78">
      <w:pPr>
        <w:pStyle w:val="a3"/>
        <w:numPr>
          <w:ilvl w:val="1"/>
          <w:numId w:val="22"/>
        </w:numPr>
        <w:tabs>
          <w:tab w:val="left" w:pos="993"/>
        </w:tabs>
        <w:spacing w:after="0" w:line="240" w:lineRule="auto"/>
        <w:ind w:left="0" w:firstLine="556"/>
        <w:jc w:val="both"/>
        <w:rPr>
          <w:rFonts w:ascii="Times New Roman" w:hAnsi="Times New Roman" w:cs="Times New Roman"/>
          <w:sz w:val="28"/>
          <w:szCs w:val="28"/>
        </w:rPr>
      </w:pPr>
      <w:r w:rsidRPr="00922D78">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4D16B73D"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0958B611"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0C13057"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5EB3058"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lastRenderedPageBreak/>
        <w:t>Приостановление предоставления муниципальной услуги законодательством Российской Федерации не предусмотрено.</w:t>
      </w:r>
    </w:p>
    <w:p w14:paraId="20F5889B" w14:textId="04EDFB78"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2A0C7238" w14:textId="0719B752" w:rsidR="00C850D4" w:rsidRDefault="00922D78" w:rsidP="00922D78">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Нормативные правовые акты, регулирующие предоставление муниципальной услуги.</w:t>
      </w:r>
    </w:p>
    <w:p w14:paraId="735CA3D5" w14:textId="77777777" w:rsidR="00922D78" w:rsidRPr="00922D78" w:rsidRDefault="00922D78" w:rsidP="00922D78">
      <w:pPr>
        <w:tabs>
          <w:tab w:val="left" w:pos="567"/>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009A768C" w14:textId="028CB55B" w:rsidR="00922D78" w:rsidRDefault="00922D78" w:rsidP="00922D78">
      <w:pPr>
        <w:tabs>
          <w:tab w:val="left" w:pos="567"/>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B161B94" w14:textId="1089F5EA" w:rsidR="00922D78" w:rsidRDefault="00922D78" w:rsidP="00922D78">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7ABBFCB" w14:textId="0D22EA8D" w:rsidR="00922D78" w:rsidRDefault="00922D78" w:rsidP="00922D7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14:paraId="0C6F41D6" w14:textId="77777777" w:rsidR="007F3DBF" w:rsidRDefault="007F3DBF" w:rsidP="007F3DBF">
      <w:pPr>
        <w:tabs>
          <w:tab w:val="left" w:pos="567"/>
        </w:tabs>
        <w:spacing w:after="0" w:line="240" w:lineRule="auto"/>
        <w:jc w:val="both"/>
        <w:rPr>
          <w:rFonts w:ascii="Times New Roman" w:hAnsi="Times New Roman" w:cs="Times New Roman"/>
          <w:sz w:val="28"/>
          <w:szCs w:val="28"/>
        </w:rPr>
      </w:pPr>
      <w:r w:rsidRPr="00922D78">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233D6B49"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заявление о переустройстве и (или) перепланировке помещения в многоквартирном доме (далее – заявление) по форме, утвержденной п</w:t>
      </w:r>
      <w:r>
        <w:rPr>
          <w:rFonts w:ascii="Times New Roman" w:hAnsi="Times New Roman" w:cs="Times New Roman"/>
          <w:sz w:val="28"/>
          <w:szCs w:val="28"/>
        </w:rPr>
        <w:t>риказом</w:t>
      </w:r>
      <w:r w:rsidRPr="00922D78">
        <w:rPr>
          <w:rFonts w:ascii="Times New Roman" w:hAnsi="Times New Roman" w:cs="Times New Roman"/>
          <w:sz w:val="28"/>
          <w:szCs w:val="28"/>
        </w:rPr>
        <w:t xml:space="preserve"> Правительства Российской Федерации от 4 апреля 2024 года № 240/</w:t>
      </w:r>
      <w:proofErr w:type="spellStart"/>
      <w:r w:rsidRPr="00922D78">
        <w:rPr>
          <w:rFonts w:ascii="Times New Roman" w:hAnsi="Times New Roman" w:cs="Times New Roman"/>
          <w:sz w:val="28"/>
          <w:szCs w:val="28"/>
        </w:rPr>
        <w:t>пр</w:t>
      </w:r>
      <w:proofErr w:type="spellEnd"/>
      <w:r w:rsidRPr="00922D78">
        <w:rPr>
          <w:rFonts w:ascii="Times New Roman" w:hAnsi="Times New Roman" w:cs="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0649A05F"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xml:space="preserve">правоустанавливающие документы на переустраиваемое и (или) </w:t>
      </w:r>
      <w:proofErr w:type="spellStart"/>
      <w:r w:rsidRPr="00922D78">
        <w:rPr>
          <w:rFonts w:ascii="Times New Roman" w:hAnsi="Times New Roman" w:cs="Times New Roman"/>
          <w:sz w:val="28"/>
          <w:szCs w:val="28"/>
        </w:rPr>
        <w:t>перепланируемое</w:t>
      </w:r>
      <w:proofErr w:type="spellEnd"/>
      <w:r w:rsidRPr="00922D78">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14:paraId="519A0F9D"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922D78">
        <w:rPr>
          <w:rFonts w:ascii="Times New Roman" w:hAnsi="Times New Roman" w:cs="Times New Roman"/>
          <w:sz w:val="28"/>
          <w:szCs w:val="28"/>
        </w:rPr>
        <w:t>перепланируемого</w:t>
      </w:r>
      <w:proofErr w:type="spellEnd"/>
      <w:r w:rsidRPr="00922D78">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E55CF3B"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w:t>
      </w:r>
      <w:r w:rsidRPr="00922D78">
        <w:rPr>
          <w:rFonts w:ascii="Times New Roman" w:hAnsi="Times New Roman" w:cs="Times New Roman"/>
          <w:sz w:val="28"/>
          <w:szCs w:val="28"/>
        </w:rPr>
        <w:lastRenderedPageBreak/>
        <w:t>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CFBD210"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 xml:space="preserve">технический паспорт переустраиваемого и (или) </w:t>
      </w:r>
      <w:proofErr w:type="spellStart"/>
      <w:r w:rsidRPr="007F3DBF">
        <w:rPr>
          <w:rFonts w:ascii="Times New Roman" w:hAnsi="Times New Roman" w:cs="Times New Roman"/>
          <w:sz w:val="28"/>
          <w:szCs w:val="28"/>
        </w:rPr>
        <w:t>перепланируемого</w:t>
      </w:r>
      <w:proofErr w:type="spellEnd"/>
      <w:r w:rsidRPr="007F3DBF">
        <w:rPr>
          <w:rFonts w:ascii="Times New Roman" w:hAnsi="Times New Roman" w:cs="Times New Roman"/>
          <w:sz w:val="28"/>
          <w:szCs w:val="28"/>
        </w:rPr>
        <w:t xml:space="preserve"> помещения в многоквартирном доме;</w:t>
      </w:r>
    </w:p>
    <w:p w14:paraId="43B6A287"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F3DBF">
        <w:rPr>
          <w:rFonts w:ascii="Times New Roman" w:hAnsi="Times New Roman" w:cs="Times New Roman"/>
          <w:sz w:val="28"/>
          <w:szCs w:val="28"/>
        </w:rPr>
        <w:t>перепланируемое</w:t>
      </w:r>
      <w:proofErr w:type="spellEnd"/>
      <w:r w:rsidRPr="007F3DBF">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7F3DBF">
        <w:rPr>
          <w:rFonts w:ascii="Times New Roman" w:hAnsi="Times New Roman" w:cs="Times New Roman"/>
          <w:sz w:val="28"/>
          <w:szCs w:val="28"/>
        </w:rPr>
        <w:t>перепланируемого</w:t>
      </w:r>
      <w:proofErr w:type="spellEnd"/>
      <w:r w:rsidRPr="007F3DBF">
        <w:rPr>
          <w:rFonts w:ascii="Times New Roman" w:hAnsi="Times New Roman" w:cs="Times New Roman"/>
          <w:sz w:val="28"/>
          <w:szCs w:val="28"/>
        </w:rPr>
        <w:t xml:space="preserve"> жилого помещения по договору социального найма);</w:t>
      </w:r>
    </w:p>
    <w:p w14:paraId="5085F267"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DB13FB2" w14:textId="77777777" w:rsidR="007F3DBF" w:rsidRPr="007F3DBF" w:rsidRDefault="007F3DBF" w:rsidP="007F3DB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F3DBF">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53E5672E" w14:textId="77777777" w:rsidR="007F3DBF" w:rsidRPr="007F3DBF" w:rsidRDefault="007F3DBF" w:rsidP="007F3DB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F3DBF">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14:paraId="0F8CCA1D" w14:textId="22B42F8C" w:rsidR="007F3DBF" w:rsidRDefault="007F3DBF" w:rsidP="007F3DBF">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7F3DBF">
        <w:rPr>
          <w:rFonts w:ascii="Times New Roman" w:hAnsi="Times New Roman" w:cs="Times New Roman"/>
          <w:sz w:val="28"/>
          <w:szCs w:val="28"/>
        </w:rPr>
        <w:t>- оформленную в соответствии с законодательством Российской Федерации доверенность, подписанную руководителем заявителя или уполномоченным этим руководителем лицом (для юридических лиц).</w:t>
      </w:r>
    </w:p>
    <w:p w14:paraId="7EF4B724" w14:textId="69CD1FEA" w:rsidR="007F3DBF" w:rsidRDefault="007F3DBF" w:rsidP="00922D7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7F3DBF">
        <w:rPr>
          <w:rFonts w:ascii="Times New Roman" w:hAnsi="Times New Roman" w:cs="Times New Roman"/>
          <w:sz w:val="28"/>
          <w:szCs w:val="28"/>
        </w:rPr>
        <w:t>перепланируемое</w:t>
      </w:r>
      <w:proofErr w:type="spellEnd"/>
      <w:r w:rsidRPr="007F3DBF">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7D4E35DC" w14:textId="7A9AED1A" w:rsidR="007F3DBF" w:rsidRDefault="008B3604" w:rsidP="00922D7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 xml:space="preserve">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8B3604">
        <w:rPr>
          <w:rFonts w:ascii="Times New Roman" w:hAnsi="Times New Roman" w:cs="Times New Roman"/>
          <w:sz w:val="28"/>
          <w:szCs w:val="28"/>
        </w:rPr>
        <w:lastRenderedPageBreak/>
        <w:t>организациях, в распоряжении которых находятся указанные документы, если заявитель не представили указанные документы самостоятельно.</w:t>
      </w:r>
    </w:p>
    <w:p w14:paraId="5E615B2A" w14:textId="77777777" w:rsid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45737D4E" w14:textId="57F331C6" w:rsid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9BB5295" w14:textId="5BCD67EE" w:rsidR="00C850D4" w:rsidRDefault="008B3604" w:rsidP="008B360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68AC6667" w14:textId="25E72A93" w:rsid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0590113" w14:textId="2C218D7E" w:rsidR="008B3604" w:rsidRDefault="008B3604" w:rsidP="008B360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16B7735C" w14:textId="7E6706E0" w:rsidR="008B3604" w:rsidRP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474FD0DD" w14:textId="39A5DD4D" w:rsidR="008B3604" w:rsidRDefault="008B3604" w:rsidP="008B360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Уполномоченный орган отказывает в предоставлении муниципальной услуги в случае, если:</w:t>
      </w:r>
    </w:p>
    <w:p w14:paraId="2B27B4C1" w14:textId="72922AB7" w:rsidR="008B3604" w:rsidRDefault="008B3604"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C7DA1F2" w14:textId="751B82C8" w:rsidR="008B3604" w:rsidRDefault="00E862F9"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3B7520E0" w14:textId="59545625" w:rsidR="00E862F9" w:rsidRDefault="00E862F9" w:rsidP="00E862F9">
      <w:pPr>
        <w:pStyle w:val="a3"/>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lastRenderedPageBreak/>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4C1C4F50" w14:textId="61692C93" w:rsidR="00E862F9" w:rsidRDefault="00E862F9"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представления документов в ненадлежащий орган;</w:t>
      </w:r>
    </w:p>
    <w:p w14:paraId="1ADFE111" w14:textId="64242B1A" w:rsidR="00E862F9" w:rsidRDefault="00E862F9"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5A965EBC" w14:textId="4C007D9B" w:rsidR="00E862F9" w:rsidRPr="008B3604" w:rsidRDefault="00E862F9" w:rsidP="00E862F9">
      <w:pPr>
        <w:pStyle w:val="a3"/>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5803FD84" w14:textId="227351E0" w:rsidR="008B3604" w:rsidRDefault="00E862F9" w:rsidP="008B360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D18BBAB" w14:textId="179AFFD6" w:rsidR="00E862F9" w:rsidRDefault="00E862F9" w:rsidP="00E862F9">
      <w:pPr>
        <w:pStyle w:val="a3"/>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3055807F" w14:textId="07CACE0C" w:rsidR="00E862F9" w:rsidRDefault="00E862F9" w:rsidP="00E862F9">
      <w:pPr>
        <w:pStyle w:val="a3"/>
        <w:numPr>
          <w:ilvl w:val="0"/>
          <w:numId w:val="28"/>
        </w:numPr>
        <w:tabs>
          <w:tab w:val="left" w:pos="851"/>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862F9">
        <w:rPr>
          <w:rFonts w:ascii="Times New Roman" w:hAnsi="Times New Roman" w:cs="Times New Roman"/>
          <w:sz w:val="28"/>
          <w:szCs w:val="28"/>
        </w:rPr>
        <w:t>перепланируемого</w:t>
      </w:r>
      <w:proofErr w:type="spellEnd"/>
      <w:r w:rsidRPr="00E862F9">
        <w:rPr>
          <w:rFonts w:ascii="Times New Roman" w:hAnsi="Times New Roman" w:cs="Times New Roman"/>
          <w:sz w:val="28"/>
          <w:szCs w:val="28"/>
        </w:rPr>
        <w:t xml:space="preserve"> помещения в многоквартирном доме;</w:t>
      </w:r>
    </w:p>
    <w:p w14:paraId="0A4F5B75" w14:textId="0471CF42" w:rsidR="00E862F9" w:rsidRDefault="00E862F9" w:rsidP="00E862F9">
      <w:pPr>
        <w:pStyle w:val="a3"/>
        <w:numPr>
          <w:ilvl w:val="0"/>
          <w:numId w:val="28"/>
        </w:numPr>
        <w:tabs>
          <w:tab w:val="left" w:pos="851"/>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 xml:space="preserve">оформление документа, удостоверяющего права (полномочия) </w:t>
      </w:r>
      <w:r w:rsidRPr="00E862F9">
        <w:rPr>
          <w:rFonts w:ascii="Times New Roman" w:hAnsi="Times New Roman" w:cs="Times New Roman"/>
          <w:sz w:val="28"/>
          <w:szCs w:val="28"/>
        </w:rPr>
        <w:t>представителя в случае, если</w:t>
      </w:r>
      <w:r w:rsidRPr="00E862F9">
        <w:rPr>
          <w:rFonts w:ascii="Times New Roman" w:hAnsi="Times New Roman" w:cs="Times New Roman"/>
          <w:sz w:val="28"/>
          <w:szCs w:val="28"/>
        </w:rPr>
        <w:t xml:space="preserve"> за предоставлением услуги обращается представитель заявителя;</w:t>
      </w:r>
    </w:p>
    <w:p w14:paraId="52C2B512" w14:textId="04579ED9" w:rsidR="00E862F9" w:rsidRDefault="00E862F9" w:rsidP="00E862F9">
      <w:pPr>
        <w:pStyle w:val="a3"/>
        <w:numPr>
          <w:ilvl w:val="0"/>
          <w:numId w:val="28"/>
        </w:numPr>
        <w:tabs>
          <w:tab w:val="left" w:pos="851"/>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862F9">
        <w:rPr>
          <w:rFonts w:ascii="Times New Roman" w:hAnsi="Times New Roman" w:cs="Times New Roman"/>
          <w:sz w:val="28"/>
          <w:szCs w:val="28"/>
        </w:rPr>
        <w:t>перепланируемое</w:t>
      </w:r>
      <w:proofErr w:type="spellEnd"/>
      <w:r w:rsidRPr="00E862F9">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E862F9">
        <w:rPr>
          <w:rFonts w:ascii="Times New Roman" w:hAnsi="Times New Roman" w:cs="Times New Roman"/>
          <w:sz w:val="28"/>
          <w:szCs w:val="28"/>
        </w:rPr>
        <w:t>перепланируемого</w:t>
      </w:r>
      <w:proofErr w:type="spellEnd"/>
      <w:r w:rsidRPr="00E862F9">
        <w:rPr>
          <w:rFonts w:ascii="Times New Roman" w:hAnsi="Times New Roman" w:cs="Times New Roman"/>
          <w:sz w:val="28"/>
          <w:szCs w:val="28"/>
        </w:rPr>
        <w:t xml:space="preserve"> жилого помещения по договору социального найма).</w:t>
      </w:r>
    </w:p>
    <w:p w14:paraId="1909A7B4" w14:textId="7E9BD586" w:rsidR="00E862F9" w:rsidRDefault="00E862F9"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B5B75CF" w14:textId="3301A766" w:rsidR="00E862F9" w:rsidRDefault="00E862F9" w:rsidP="00E862F9">
      <w:pPr>
        <w:pStyle w:val="a3"/>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lastRenderedPageBreak/>
        <w:t>Предоставление муниципальной услуги осуществляется бесплатно, государственная пошлина не уплачивается.</w:t>
      </w:r>
    </w:p>
    <w:p w14:paraId="527F7441" w14:textId="23924965" w:rsidR="00E862F9" w:rsidRDefault="00E862F9"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E16637C" w14:textId="1A3078AD" w:rsidR="00E862F9" w:rsidRDefault="00E862F9" w:rsidP="00E862F9">
      <w:pPr>
        <w:pStyle w:val="a3"/>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52F88850" w14:textId="4EE68799" w:rsidR="00E862F9" w:rsidRDefault="00E862F9"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7CECE394" w14:textId="52330E3A" w:rsidR="00E862F9" w:rsidRDefault="00AA6B0B" w:rsidP="00E862F9">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535E031" w14:textId="6C432427" w:rsidR="00E862F9" w:rsidRDefault="00AA6B0B"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Срок и порядок регистрации запроса заявителя о предоставлении муниципальной услуги.</w:t>
      </w:r>
    </w:p>
    <w:p w14:paraId="305A171A"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DAEBD2D"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4EC3747"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6CEEF71" w14:textId="46CCD8DF" w:rsid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45E1388C" w14:textId="51EFCDB2" w:rsidR="00AA6B0B" w:rsidRDefault="00AA6B0B"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B31322" w14:textId="6F707653" w:rsidR="00AA6B0B" w:rsidRDefault="00AA6B0B" w:rsidP="00AA6B0B">
      <w:pPr>
        <w:pStyle w:val="a3"/>
        <w:numPr>
          <w:ilvl w:val="2"/>
          <w:numId w:val="22"/>
        </w:numPr>
        <w:tabs>
          <w:tab w:val="left" w:pos="1560"/>
        </w:tabs>
        <w:spacing w:after="0" w:line="240" w:lineRule="auto"/>
        <w:ind w:left="0" w:firstLine="709"/>
        <w:jc w:val="both"/>
        <w:rPr>
          <w:rFonts w:ascii="Times New Roman" w:hAnsi="Times New Roman" w:cs="Times New Roman"/>
          <w:sz w:val="28"/>
          <w:szCs w:val="28"/>
        </w:rPr>
      </w:pPr>
      <w:r w:rsidRPr="00AA6B0B">
        <w:rPr>
          <w:rFonts w:ascii="Times New Roman" w:hAnsi="Times New Roman" w:cs="Times New Roman"/>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Pr="00AA6B0B">
        <w:rPr>
          <w:rFonts w:ascii="Times New Roman" w:hAnsi="Times New Roman" w:cs="Times New Roman"/>
          <w:sz w:val="28"/>
          <w:szCs w:val="28"/>
        </w:rPr>
        <w:lastRenderedPageBreak/>
        <w:t>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1486455D"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8784A29" w14:textId="5925CD92" w:rsid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На территории, прилегающей к зданию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F68575"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1CE926A"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1A12AB2"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20EE82E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CA8205E"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A4C3408" w14:textId="453E95D4" w:rsid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14:paraId="63CF63AE" w14:textId="3216A0B8" w:rsidR="00AA6B0B" w:rsidRDefault="00AA6B0B" w:rsidP="00AA6B0B">
      <w:pPr>
        <w:pStyle w:val="a3"/>
        <w:numPr>
          <w:ilvl w:val="2"/>
          <w:numId w:val="22"/>
        </w:numPr>
        <w:tabs>
          <w:tab w:val="left" w:pos="1560"/>
        </w:tabs>
        <w:spacing w:after="0" w:line="240" w:lineRule="auto"/>
        <w:ind w:left="0" w:firstLine="709"/>
        <w:jc w:val="both"/>
        <w:rPr>
          <w:rFonts w:ascii="Times New Roman" w:hAnsi="Times New Roman" w:cs="Times New Roman"/>
          <w:sz w:val="28"/>
          <w:szCs w:val="28"/>
        </w:rPr>
      </w:pPr>
      <w:r w:rsidRPr="00AA6B0B">
        <w:rPr>
          <w:rFonts w:ascii="Times New Roman" w:hAnsi="Times New Roman" w:cs="Times New Roman"/>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p>
    <w:p w14:paraId="3911D89B"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1F5D9BC"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78BF52E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0669D28"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4A2D27C"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3C3B12F"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327491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14:paraId="1B3A5705" w14:textId="201D78F6"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rFonts w:ascii="Times New Roman" w:hAnsi="Times New Roman" w:cs="Times New Roman"/>
          <w:sz w:val="28"/>
          <w:szCs w:val="28"/>
        </w:rPr>
        <w:t xml:space="preserve"> </w:t>
      </w:r>
      <w:r w:rsidRPr="00AA6B0B">
        <w:rPr>
          <w:rFonts w:ascii="Times New Roman" w:hAnsi="Times New Roman" w:cs="Times New Roman"/>
          <w:sz w:val="28"/>
          <w:szCs w:val="28"/>
        </w:rPr>
        <w:t>предупреждения;</w:t>
      </w:r>
    </w:p>
    <w:p w14:paraId="4A4CC27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sidRPr="00AA6B0B">
        <w:rPr>
          <w:rFonts w:ascii="Times New Roman" w:hAnsi="Times New Roman" w:cs="Times New Roman"/>
          <w:sz w:val="28"/>
          <w:szCs w:val="28"/>
        </w:rPr>
        <w:lastRenderedPageBreak/>
        <w:t>подписать бланк. При необходимости выдаются памятки для слабовидящих с крупным шрифтом;</w:t>
      </w:r>
    </w:p>
    <w:p w14:paraId="3CA00EEB"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3711B88"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14:paraId="0EADA44E"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292088CA" w14:textId="24D6473D" w:rsid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4D748F4" w14:textId="4F5A7836" w:rsidR="00AA6B0B" w:rsidRDefault="00AA6B0B" w:rsidP="00AA6B0B">
      <w:pPr>
        <w:pStyle w:val="a3"/>
        <w:numPr>
          <w:ilvl w:val="2"/>
          <w:numId w:val="22"/>
        </w:numPr>
        <w:tabs>
          <w:tab w:val="left" w:pos="1560"/>
        </w:tabs>
        <w:spacing w:after="0" w:line="240" w:lineRule="auto"/>
        <w:ind w:left="0" w:firstLine="709"/>
        <w:jc w:val="both"/>
        <w:rPr>
          <w:rFonts w:ascii="Times New Roman" w:hAnsi="Times New Roman" w:cs="Times New Roman"/>
          <w:sz w:val="28"/>
          <w:szCs w:val="28"/>
        </w:rPr>
      </w:pPr>
      <w:r w:rsidRPr="00AA6B0B">
        <w:rPr>
          <w:rFonts w:ascii="Times New Roman" w:hAnsi="Times New Roman" w:cs="Times New Roman"/>
          <w:sz w:val="28"/>
          <w:szCs w:val="28"/>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DFA99EC" w14:textId="706B8066" w:rsidR="00AA6B0B" w:rsidRDefault="00AA6B0B"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Показатели доступности и качества муниципальной услуги.</w:t>
      </w:r>
    </w:p>
    <w:p w14:paraId="184D4F6A"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14:paraId="4B798010"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6729B792" w14:textId="6FAC6817" w:rsid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42231F1" w14:textId="509D0FF6" w:rsidR="00AA6B0B" w:rsidRDefault="00AA6B0B"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Иными показателями качества и доступности предоставления муниципальной услуги являются:</w:t>
      </w:r>
    </w:p>
    <w:p w14:paraId="347A2FAD" w14:textId="30016EC4"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20330C4" w14:textId="6C791AA8"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D00A30D" w14:textId="2B2ED410"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возможность выбора заявителем форм обращения за получением муниципальной услуги;</w:t>
      </w:r>
    </w:p>
    <w:p w14:paraId="3E8A2A67" w14:textId="7CB34391"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B0B">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433FABB" w14:textId="132D55CA"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14:paraId="4D40EF23" w14:textId="2C924C16"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37DAF7A" w14:textId="3DFB4368"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возможность получения информации о ходе предоставления муниципальной услуги;</w:t>
      </w:r>
    </w:p>
    <w:p w14:paraId="6B55BB3B" w14:textId="1CEBB60F"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14:paraId="19B4295B" w14:textId="47A51A1C"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23E77A57" w14:textId="6309392F"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FCCD891" w14:textId="421BEC2B" w:rsidR="00AA6B0B" w:rsidRDefault="00AA6B0B"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43FFA1F" w14:textId="0376FD3C"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715B5" w:rsidRPr="001715B5">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6DD8B4A" w14:textId="5781FE8D" w:rsidR="001715B5" w:rsidRDefault="001715B5"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1715B5">
        <w:rPr>
          <w:rFonts w:ascii="Times New Roman" w:hAnsi="Times New Roman" w:cs="Times New Roman"/>
          <w:sz w:val="28"/>
          <w:szCs w:val="28"/>
        </w:rPr>
        <w:t>тифлосурдопереводчика</w:t>
      </w:r>
      <w:proofErr w:type="spellEnd"/>
      <w:r w:rsidRPr="001715B5">
        <w:rPr>
          <w:rFonts w:ascii="Times New Roman" w:hAnsi="Times New Roman" w:cs="Times New Roman"/>
          <w:sz w:val="28"/>
          <w:szCs w:val="28"/>
        </w:rPr>
        <w:t>;</w:t>
      </w:r>
    </w:p>
    <w:p w14:paraId="310F397F" w14:textId="0BF9CCF0" w:rsidR="001715B5" w:rsidRDefault="001715B5"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41C51DFB" w14:textId="4C325E3B" w:rsidR="00AA6B0B" w:rsidRDefault="001715B5"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4355E0CA" w14:textId="475E599C"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получения информации по вопросам предоставления муниципальной услуги;</w:t>
      </w:r>
    </w:p>
    <w:p w14:paraId="09A081BA" w14:textId="1BBB54BF"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подачи заявления и документов;</w:t>
      </w:r>
    </w:p>
    <w:p w14:paraId="7CAEF0C9" w14:textId="1E8439FE"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получения информации о ходе предоставления муниципальной услуги;</w:t>
      </w:r>
    </w:p>
    <w:p w14:paraId="51B176CD" w14:textId="698AC4D9"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получения результата предоставления муниципальной услуги.</w:t>
      </w:r>
    </w:p>
    <w:p w14:paraId="0BAEBA63" w14:textId="3E8465F7"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lastRenderedPageBreak/>
        <w:t>Продолжительность взаимодействия заявителя со специалистом уполномоченного органа не может превышать 15 минут.</w:t>
      </w:r>
    </w:p>
    <w:p w14:paraId="1EC02404" w14:textId="760A2EE4" w:rsidR="001715B5" w:rsidRDefault="001715B5"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FB5E6DF" w14:textId="51793EA7"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2B90E6E" w14:textId="5DB51F40" w:rsidR="00AA6B0B" w:rsidRDefault="001715B5"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87CCB65" w14:textId="7CCC5871"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1715B5">
        <w:rPr>
          <w:rFonts w:ascii="Times New Roman" w:hAnsi="Times New Roman" w:cs="Times New Roman"/>
          <w:sz w:val="28"/>
          <w:szCs w:val="28"/>
        </w:rPr>
        <w:t>перепланируемого</w:t>
      </w:r>
      <w:proofErr w:type="spellEnd"/>
      <w:r w:rsidRPr="001715B5">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4669D32C" w14:textId="45601B82"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130C14B5" w14:textId="7D023A08"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59792FC1" w14:textId="573C79AD"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14BBFD" w14:textId="49ADAB84"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9EF1E09" w14:textId="78EB8D5E"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предоставлении муниципальной услуги в электронной форме посредством ЕПГУ, РПГУ, а также официального сайта Уполномоченного органа заявителю обеспечивается:</w:t>
      </w:r>
    </w:p>
    <w:p w14:paraId="7F9B53C5" w14:textId="3F0DED0B"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1715B5">
        <w:rPr>
          <w:rFonts w:ascii="Times New Roman" w:hAnsi="Times New Roman" w:cs="Times New Roman"/>
          <w:sz w:val="28"/>
          <w:szCs w:val="28"/>
        </w:rPr>
        <w:t>получение информации о порядке и сроках предоставления услуги;</w:t>
      </w:r>
    </w:p>
    <w:p w14:paraId="144BA520" w14:textId="146D2D82"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1715B5">
        <w:rPr>
          <w:rFonts w:ascii="Times New Roman" w:hAnsi="Times New Roman" w:cs="Times New Roman"/>
          <w:sz w:val="28"/>
          <w:szCs w:val="28"/>
        </w:rPr>
        <w:t>запись на прием в орган (организацию),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14:paraId="048E3F36"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в) формирование запроса;</w:t>
      </w:r>
    </w:p>
    <w:p w14:paraId="1F0FB61F"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г) прием и регистрация органом (организацией) запроса и иных документов, необходимых для предоставления услуги;</w:t>
      </w:r>
    </w:p>
    <w:p w14:paraId="4A6DC001"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14:paraId="1409D8F2"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е) получение результата предоставления услуги;</w:t>
      </w:r>
    </w:p>
    <w:p w14:paraId="68AB2208"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ж) получение сведений о ходе выполнения запроса;</w:t>
      </w:r>
    </w:p>
    <w:p w14:paraId="6E6306EE"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з) осуществление оценки качества предоставления услуги;</w:t>
      </w:r>
    </w:p>
    <w:p w14:paraId="729A6D67"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D862F43"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3B779497" w14:textId="0C976001"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л)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r>
        <w:rPr>
          <w:rFonts w:ascii="Times New Roman" w:hAnsi="Times New Roman" w:cs="Times New Roman"/>
          <w:sz w:val="28"/>
          <w:szCs w:val="28"/>
        </w:rPr>
        <w:t xml:space="preserve"> </w:t>
      </w:r>
    </w:p>
    <w:p w14:paraId="0D2C55FD" w14:textId="627C9291"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наступлении событий, являющихся основанием для предоставления муниципальных услуг, Уполномоченный орган вправе:</w:t>
      </w:r>
    </w:p>
    <w:p w14:paraId="600FC21B" w14:textId="166D46A3" w:rsidR="001715B5" w:rsidRDefault="001715B5" w:rsidP="001715B5">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793BAAB6" w14:textId="6A9393E2" w:rsidR="001715B5" w:rsidRDefault="001715B5" w:rsidP="001715B5">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3A9D36C5" w14:textId="1D491C62" w:rsidR="001715B5" w:rsidRDefault="001715B5" w:rsidP="001715B5">
      <w:pPr>
        <w:pStyle w:val="a3"/>
        <w:tabs>
          <w:tab w:val="left" w:pos="851"/>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Муниципальная услуга не оказывается в упреждающем (</w:t>
      </w:r>
      <w:proofErr w:type="spellStart"/>
      <w:r w:rsidRPr="001715B5">
        <w:rPr>
          <w:rFonts w:ascii="Times New Roman" w:hAnsi="Times New Roman" w:cs="Times New Roman"/>
          <w:sz w:val="28"/>
          <w:szCs w:val="28"/>
        </w:rPr>
        <w:t>проактивном</w:t>
      </w:r>
      <w:proofErr w:type="spellEnd"/>
      <w:r w:rsidRPr="001715B5">
        <w:rPr>
          <w:rFonts w:ascii="Times New Roman" w:hAnsi="Times New Roman" w:cs="Times New Roman"/>
          <w:sz w:val="28"/>
          <w:szCs w:val="28"/>
        </w:rPr>
        <w:t>) режиме.</w:t>
      </w:r>
    </w:p>
    <w:p w14:paraId="4C0E5A90" w14:textId="6EF7B57A" w:rsidR="001715B5" w:rsidRDefault="001715B5" w:rsidP="001715B5">
      <w:pPr>
        <w:tabs>
          <w:tab w:val="left" w:pos="1276"/>
        </w:tabs>
        <w:spacing w:after="0" w:line="240" w:lineRule="auto"/>
        <w:jc w:val="both"/>
        <w:rPr>
          <w:rFonts w:ascii="Times New Roman" w:hAnsi="Times New Roman" w:cs="Times New Roman"/>
          <w:sz w:val="28"/>
          <w:szCs w:val="28"/>
        </w:rPr>
      </w:pPr>
    </w:p>
    <w:p w14:paraId="2FFA040E" w14:textId="257A54F2" w:rsidR="001715B5" w:rsidRDefault="001715B5" w:rsidP="001715B5">
      <w:pPr>
        <w:tabs>
          <w:tab w:val="left" w:pos="1276"/>
        </w:tabs>
        <w:spacing w:after="0" w:line="240" w:lineRule="auto"/>
        <w:jc w:val="both"/>
        <w:rPr>
          <w:rFonts w:ascii="Times New Roman" w:hAnsi="Times New Roman" w:cs="Times New Roman"/>
          <w:sz w:val="28"/>
          <w:szCs w:val="28"/>
        </w:rPr>
      </w:pPr>
    </w:p>
    <w:p w14:paraId="611982CE" w14:textId="074A347F" w:rsidR="001715B5" w:rsidRDefault="001715B5" w:rsidP="001715B5">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1715B5">
        <w:rPr>
          <w:rFonts w:ascii="Times New Roman" w:hAnsi="Times New Roman" w:cs="Times New Roman"/>
          <w:b/>
          <w:bCs/>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4CC99FE" w14:textId="783C8567" w:rsidR="001715B5" w:rsidRDefault="001715B5" w:rsidP="001715B5">
      <w:pPr>
        <w:pStyle w:val="a3"/>
        <w:tabs>
          <w:tab w:val="left" w:pos="284"/>
        </w:tabs>
        <w:spacing w:after="0" w:line="240" w:lineRule="auto"/>
        <w:ind w:left="0"/>
        <w:rPr>
          <w:rFonts w:ascii="Times New Roman" w:hAnsi="Times New Roman" w:cs="Times New Roman"/>
          <w:b/>
          <w:bCs/>
          <w:sz w:val="28"/>
          <w:szCs w:val="28"/>
        </w:rPr>
      </w:pPr>
    </w:p>
    <w:p w14:paraId="44D6C258" w14:textId="527FBAB8" w:rsidR="001715B5" w:rsidRDefault="00BF08C0" w:rsidP="00BF08C0">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Исчерпывающий перечень административных процедур</w:t>
      </w:r>
      <w:r>
        <w:rPr>
          <w:rFonts w:ascii="Times New Roman" w:hAnsi="Times New Roman" w:cs="Times New Roman"/>
          <w:sz w:val="28"/>
          <w:szCs w:val="28"/>
        </w:rPr>
        <w:t>:</w:t>
      </w:r>
    </w:p>
    <w:p w14:paraId="092AF9BE" w14:textId="7BCF59D6"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прием и регистрация заявления и документов на предоставление муниципальной услуги;</w:t>
      </w:r>
    </w:p>
    <w:p w14:paraId="5CB666F1" w14:textId="5C912EA3"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8B70692" w14:textId="67DCA4E3"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6AE875D" w14:textId="0FD4BA23"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6EF589F5" w14:textId="66A58CF6"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выдача (направление) документов по результатам предоставления муниципальной услуги.</w:t>
      </w:r>
    </w:p>
    <w:p w14:paraId="781DA004" w14:textId="6FF96D12" w:rsidR="00BF08C0" w:rsidRDefault="00BF08C0" w:rsidP="00BF08C0">
      <w:pPr>
        <w:pStyle w:val="a3"/>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Блок-схема предоставления муниципальной услуги представлена в Приложении № 1 к настоящему административному регламенту.</w:t>
      </w:r>
    </w:p>
    <w:p w14:paraId="4C2D81B7" w14:textId="41532A8B" w:rsidR="00BF08C0" w:rsidRDefault="00BF08C0" w:rsidP="00BF08C0">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Прием и регистрация заявления и документов на предоставление муниципальной услуги.</w:t>
      </w:r>
    </w:p>
    <w:p w14:paraId="2E93E6AC" w14:textId="1782990F" w:rsidR="00BF08C0" w:rsidRDefault="00BF08C0"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0836981D" w14:textId="1EB0DC23" w:rsidR="00BF08C0" w:rsidRDefault="00BF08C0"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01F9EF47" w14:textId="350AEC40"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F08C0">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F161BDA" w14:textId="35AC3FC3"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F08C0">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2C16E6FF" w14:textId="71E50D74"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7B4213FF" w14:textId="011186BB"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текст в заявлении о переустройстве и (или) перепланировке помещения в многоквартирном доме поддается прочтению;</w:t>
      </w:r>
    </w:p>
    <w:p w14:paraId="186A5488" w14:textId="626DD310"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lastRenderedPageBreak/>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2A46E54E" w14:textId="3F23BEB9"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заявление о переустройстве и (или) перепланировке помещения в многоквартирном доме подписано заявителем или уполномоченным представителем;</w:t>
      </w:r>
    </w:p>
    <w:p w14:paraId="5958954C" w14:textId="70DBFF81"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прилагаются документы, необходимые для предоставления муниципальной услуги.</w:t>
      </w:r>
    </w:p>
    <w:p w14:paraId="42E5E63C" w14:textId="3EB2B5C9"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8F4C073" w14:textId="6CF9FF02"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14:paraId="4DB8D27B" w14:textId="53EA9084"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8B6FCE1" w14:textId="4E679D02"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7FF29A5" w14:textId="3310DE9F"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5CFF2EAD" w14:textId="77777777" w:rsidR="00BF08C0" w:rsidRP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7514BC0E" w14:textId="77777777" w:rsidR="00BF08C0" w:rsidRP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29395AB8" w14:textId="2BA2ED8C"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1121B5F" w14:textId="227F3E47" w:rsidR="00BF08C0" w:rsidRDefault="00BF08C0"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lastRenderedPageBreak/>
        <w:t>Прием и регистрация заявления и документов на предоставление муниципальной услуги в форме электронных документов через ЕПГУ, РПГУ.</w:t>
      </w:r>
    </w:p>
    <w:p w14:paraId="3625A5C0" w14:textId="77777777" w:rsidR="00BF08C0" w:rsidRP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C92ACB1" w14:textId="77777777" w:rsidR="00BF08C0" w:rsidRP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На ЕПГУ, РПГУ размещается образец заполнения электронной формы заявления (запроса).</w:t>
      </w:r>
    </w:p>
    <w:p w14:paraId="0684F314" w14:textId="05290F13"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3340141" w14:textId="02F82A01"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14:paraId="057020DD" w14:textId="0DD65D43"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14:paraId="73C479ED" w14:textId="78B6089A"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A74F0E8" w14:textId="015C9C89"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8EDEE83" w14:textId="08DFEC1F"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11722992" w14:textId="4E642B44"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73DCAF3C" w14:textId="603573AD"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7DA3AAD5" w14:textId="1122FE5D"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154566A3" w14:textId="39C3F38F" w:rsidR="00BF08C0" w:rsidRDefault="000B38C1"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D63868C" w14:textId="401F0940"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1B2A89B" w14:textId="080CD081"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6EA79843" w14:textId="51F91815"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C1DC15B" w14:textId="04F89387"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F4042DC" w14:textId="55BF6693"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1DDA7CB"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2786DD88"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60424A37"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4FC529C0"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ACEE846" w14:textId="71108DF4"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72D39339" w14:textId="71FE5F3D" w:rsidR="000B38C1" w:rsidRDefault="000B38C1" w:rsidP="000B38C1">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E2608FC"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7BB2C90B"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2DB638F8"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1B2C5D87"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52C99C69"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02446F7"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4E8A729"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6D70D84F"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06DCF353"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698ABDC" w14:textId="7C3B2C99" w:rsid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Фиксация результата выполнения административной процедуры не производится.</w:t>
      </w:r>
    </w:p>
    <w:p w14:paraId="7A5DAFF6" w14:textId="77777777" w:rsidR="000B38C1" w:rsidRDefault="000B38C1" w:rsidP="000B38C1">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4A9890FA"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572D3AF"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14:paraId="580170B0"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3 настоящего административного регламента).</w:t>
      </w:r>
    </w:p>
    <w:p w14:paraId="44F1AEF8"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00CFE8B5"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3915C07B"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9FC1BCE"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 выдачу документов.</w:t>
      </w:r>
    </w:p>
    <w:p w14:paraId="25335E3E"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1FC6AB93"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28F8BDD3"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50BB3D26"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1E8917B2"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6116B1B1" w14:textId="5F5D6F70"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F099CA8" w14:textId="62A1BE21" w:rsidR="000B38C1" w:rsidRDefault="0007463F" w:rsidP="000B38C1">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Выдача (направление) документов по результатам предоставления муниципальной услуги.</w:t>
      </w:r>
    </w:p>
    <w:p w14:paraId="7207F172" w14:textId="31E17E5D" w:rsidR="0007463F" w:rsidRDefault="0007463F" w:rsidP="0007463F">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Выдача (направление) документов по результатам предоставления муниципальной услуги в уполномоченном органе.</w:t>
      </w:r>
    </w:p>
    <w:p w14:paraId="0BB33E21" w14:textId="77777777" w:rsidR="0007463F" w:rsidRPr="0007463F" w:rsidRDefault="0007463F" w:rsidP="0007463F">
      <w:pPr>
        <w:pStyle w:val="a3"/>
        <w:tabs>
          <w:tab w:val="left" w:pos="1560"/>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6631C7A" w14:textId="77777777" w:rsidR="0007463F" w:rsidRPr="0007463F" w:rsidRDefault="0007463F" w:rsidP="0007463F">
      <w:pPr>
        <w:pStyle w:val="a3"/>
        <w:tabs>
          <w:tab w:val="left" w:pos="1560"/>
        </w:tabs>
        <w:spacing w:after="0" w:line="240" w:lineRule="auto"/>
        <w:ind w:left="567"/>
        <w:jc w:val="both"/>
        <w:rPr>
          <w:rFonts w:ascii="Times New Roman" w:hAnsi="Times New Roman" w:cs="Times New Roman"/>
          <w:sz w:val="28"/>
          <w:szCs w:val="28"/>
        </w:rPr>
      </w:pPr>
    </w:p>
    <w:p w14:paraId="32B98CB4" w14:textId="00742AA0" w:rsidR="0007463F" w:rsidRDefault="0007463F" w:rsidP="0007463F">
      <w:pPr>
        <w:pStyle w:val="a3"/>
        <w:tabs>
          <w:tab w:val="left" w:pos="1560"/>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393DD52" w14:textId="0858E224" w:rsidR="0007463F" w:rsidRDefault="0007463F" w:rsidP="0007463F">
      <w:pPr>
        <w:pStyle w:val="a3"/>
        <w:numPr>
          <w:ilvl w:val="0"/>
          <w:numId w:val="3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документ, удостоверяющий личность заявителя;</w:t>
      </w:r>
    </w:p>
    <w:p w14:paraId="54E83C25" w14:textId="6A619FAD" w:rsidR="0007463F" w:rsidRDefault="0007463F" w:rsidP="0007463F">
      <w:pPr>
        <w:pStyle w:val="a3"/>
        <w:numPr>
          <w:ilvl w:val="0"/>
          <w:numId w:val="3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3E37B1A0" w14:textId="4EBD8C4C" w:rsidR="0007463F" w:rsidRDefault="0007463F" w:rsidP="0007463F">
      <w:pPr>
        <w:pStyle w:val="a3"/>
        <w:numPr>
          <w:ilvl w:val="0"/>
          <w:numId w:val="3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расписка в получении документов (при ее наличии у заявителя).</w:t>
      </w:r>
    </w:p>
    <w:p w14:paraId="58BC1E2B" w14:textId="41177961"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14:paraId="3C9858D4" w14:textId="14FFB739"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устанавливает личность заявителя либо его представителя;</w:t>
      </w:r>
    </w:p>
    <w:p w14:paraId="3124CDCA" w14:textId="4F624F83"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14:paraId="0991388C" w14:textId="0FD5A3AA"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выдает документы;</w:t>
      </w:r>
    </w:p>
    <w:p w14:paraId="11F45E18" w14:textId="0090C42D"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регистрирует факт выдачи документов в системе электронного документооборота уполномоченного органа и в журнале регистрации;</w:t>
      </w:r>
    </w:p>
    <w:p w14:paraId="4CC29C28" w14:textId="7F8BE49B"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отказывает в выдаче результата предоставления муниципальной услуги в случаях:</w:t>
      </w:r>
    </w:p>
    <w:p w14:paraId="34CE14CE" w14:textId="1D48D34A"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63F">
        <w:rPr>
          <w:rFonts w:ascii="Times New Roman" w:hAnsi="Times New Roman" w:cs="Times New Roman"/>
          <w:sz w:val="28"/>
          <w:szCs w:val="28"/>
        </w:rPr>
        <w:t>за выдачей документов обратилось лицо, не являющееся заявителем (его представителем);</w:t>
      </w:r>
    </w:p>
    <w:p w14:paraId="0DDE6FDD" w14:textId="54A3AF0B"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63F">
        <w:rPr>
          <w:rFonts w:ascii="Times New Roman" w:hAnsi="Times New Roman" w:cs="Times New Roman"/>
          <w:sz w:val="28"/>
          <w:szCs w:val="28"/>
        </w:rPr>
        <w:t>обратившееся лицо отказалось предъявить документ, удостоверяющий его личность.</w:t>
      </w:r>
    </w:p>
    <w:p w14:paraId="267F1862" w14:textId="2AA855D1"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6F0FCE2" w14:textId="639A4FE6"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устанавливает личность заявителя либо его представителя;</w:t>
      </w:r>
    </w:p>
    <w:p w14:paraId="31F828A9" w14:textId="2212A880"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14:paraId="40D6ECF9" w14:textId="3F90F6C3"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14:paraId="375778C6" w14:textId="576BECFB"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88A2B9E"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299F286A"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w:t>
      </w:r>
      <w:r w:rsidRPr="0007463F">
        <w:rPr>
          <w:rFonts w:ascii="Times New Roman" w:hAnsi="Times New Roman" w:cs="Times New Roman"/>
          <w:sz w:val="28"/>
          <w:szCs w:val="28"/>
        </w:rPr>
        <w:lastRenderedPageBreak/>
        <w:t>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9116DDB"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3358C87E"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75F2397F"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626F38DE" w14:textId="463B8F38"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37B0BC7" w14:textId="537C93AC" w:rsidR="00BF08C0" w:rsidRDefault="00BF08C0" w:rsidP="0007463F">
      <w:pPr>
        <w:tabs>
          <w:tab w:val="left" w:pos="1560"/>
        </w:tabs>
        <w:spacing w:after="0" w:line="240" w:lineRule="auto"/>
        <w:jc w:val="both"/>
        <w:rPr>
          <w:rFonts w:ascii="Times New Roman" w:hAnsi="Times New Roman" w:cs="Times New Roman"/>
          <w:sz w:val="28"/>
          <w:szCs w:val="28"/>
        </w:rPr>
      </w:pPr>
    </w:p>
    <w:p w14:paraId="72E8F694" w14:textId="6F0FDD68" w:rsidR="0007463F" w:rsidRDefault="0007463F" w:rsidP="0007463F">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07463F">
        <w:rPr>
          <w:rFonts w:ascii="Times New Roman" w:hAnsi="Times New Roman" w:cs="Times New Roman"/>
          <w:b/>
          <w:bCs/>
          <w:sz w:val="28"/>
          <w:szCs w:val="28"/>
        </w:rPr>
        <w:t>Формы контроля за исполнением административного регламента</w:t>
      </w:r>
    </w:p>
    <w:p w14:paraId="4EADC6B5" w14:textId="7BACE531" w:rsidR="0007463F" w:rsidRDefault="0007463F" w:rsidP="0007463F">
      <w:pPr>
        <w:pStyle w:val="a3"/>
        <w:tabs>
          <w:tab w:val="left" w:pos="284"/>
        </w:tabs>
        <w:spacing w:after="0" w:line="240" w:lineRule="auto"/>
        <w:ind w:left="0"/>
        <w:rPr>
          <w:rFonts w:ascii="Times New Roman" w:hAnsi="Times New Roman" w:cs="Times New Roman"/>
          <w:b/>
          <w:bCs/>
          <w:sz w:val="28"/>
          <w:szCs w:val="28"/>
        </w:rPr>
      </w:pPr>
    </w:p>
    <w:p w14:paraId="32E18808" w14:textId="73587E8F" w:rsidR="0007463F" w:rsidRDefault="0007463F" w:rsidP="0007463F">
      <w:pPr>
        <w:pStyle w:val="a3"/>
        <w:tabs>
          <w:tab w:val="left" w:pos="284"/>
        </w:tabs>
        <w:spacing w:after="0" w:line="240" w:lineRule="auto"/>
        <w:ind w:left="0"/>
        <w:jc w:val="center"/>
        <w:rPr>
          <w:rFonts w:ascii="Times New Roman" w:hAnsi="Times New Roman" w:cs="Times New Roman"/>
          <w:b/>
          <w:bCs/>
          <w:sz w:val="28"/>
          <w:szCs w:val="28"/>
        </w:rPr>
      </w:pPr>
      <w:r w:rsidRPr="0007463F">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FC2325" w14:textId="77DD0B32" w:rsidR="0007463F" w:rsidRDefault="0007463F" w:rsidP="0007463F">
      <w:pPr>
        <w:pStyle w:val="a3"/>
        <w:tabs>
          <w:tab w:val="left" w:pos="284"/>
        </w:tabs>
        <w:spacing w:after="0" w:line="240" w:lineRule="auto"/>
        <w:ind w:left="0"/>
        <w:jc w:val="center"/>
        <w:rPr>
          <w:rFonts w:ascii="Times New Roman" w:hAnsi="Times New Roman" w:cs="Times New Roman"/>
          <w:b/>
          <w:bCs/>
          <w:sz w:val="28"/>
          <w:szCs w:val="28"/>
        </w:rPr>
      </w:pPr>
    </w:p>
    <w:p w14:paraId="76036550" w14:textId="2E093BEC"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321CDB"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334C9963" w14:textId="567B1DC6"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w:t>
      </w:r>
      <w:r w:rsidRPr="0007463F">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14:paraId="5BB0F08D" w14:textId="0E99BC37"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7B868A1"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513C945"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448ECB87"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C0792AB"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AD63F68" w14:textId="052C355B"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Периодичность осуществления плановых проверок - не реже одного раза в квартал.</w:t>
      </w:r>
    </w:p>
    <w:p w14:paraId="0C4B09DA" w14:textId="66B9EDEE"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1A43DDE"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4E97F2D"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E7E590E"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4661674"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0AC08012"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w:t>
      </w:r>
      <w:r w:rsidRPr="0007463F">
        <w:rPr>
          <w:rFonts w:ascii="Times New Roman" w:hAnsi="Times New Roman" w:cs="Times New Roman"/>
          <w:sz w:val="28"/>
          <w:szCs w:val="28"/>
        </w:rPr>
        <w:lastRenderedPageBreak/>
        <w:t>(направление) такого документа лицу, представившему (направившему) заявление.</w:t>
      </w:r>
    </w:p>
    <w:p w14:paraId="05E9A865" w14:textId="415591A0"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7AFA130E" w14:textId="4F3F5F93"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493AB9"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D427912" w14:textId="415E83A1"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1EC88B5" w14:textId="185327C4" w:rsidR="0007463F" w:rsidRDefault="0007463F" w:rsidP="0007463F">
      <w:pPr>
        <w:tabs>
          <w:tab w:val="left" w:pos="1134"/>
        </w:tabs>
        <w:spacing w:after="0" w:line="240" w:lineRule="auto"/>
        <w:jc w:val="both"/>
        <w:rPr>
          <w:rFonts w:ascii="Times New Roman" w:hAnsi="Times New Roman" w:cs="Times New Roman"/>
          <w:sz w:val="28"/>
          <w:szCs w:val="28"/>
        </w:rPr>
      </w:pPr>
    </w:p>
    <w:p w14:paraId="49293703" w14:textId="29197DDF" w:rsidR="0007463F" w:rsidRDefault="0007463F" w:rsidP="0007463F">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07463F">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1FE8D68" w14:textId="2D83ADDE" w:rsidR="0007463F" w:rsidRDefault="0007463F" w:rsidP="0007463F">
      <w:pPr>
        <w:pStyle w:val="a3"/>
        <w:tabs>
          <w:tab w:val="left" w:pos="284"/>
        </w:tabs>
        <w:spacing w:after="0" w:line="240" w:lineRule="auto"/>
        <w:ind w:left="0"/>
        <w:rPr>
          <w:rFonts w:ascii="Times New Roman" w:hAnsi="Times New Roman" w:cs="Times New Roman"/>
          <w:b/>
          <w:bCs/>
          <w:sz w:val="28"/>
          <w:szCs w:val="28"/>
        </w:rPr>
      </w:pPr>
    </w:p>
    <w:p w14:paraId="2FB1E462" w14:textId="426EE6E1" w:rsidR="0007463F" w:rsidRDefault="0007463F" w:rsidP="0007463F">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154EE19"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29992F19"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339C0FD8" w14:textId="012D1F72"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Жалоба на решения и действия (бездействие) Уполномоченного органа, либо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ЕПГУ, РПГУ, а также может быть принята при личном приеме заявителя. Жалоба на </w:t>
      </w:r>
      <w:r w:rsidRPr="0007463F">
        <w:rPr>
          <w:rFonts w:ascii="Times New Roman" w:hAnsi="Times New Roman" w:cs="Times New Roman"/>
          <w:sz w:val="28"/>
          <w:szCs w:val="28"/>
        </w:rPr>
        <w:lastRenderedPageBreak/>
        <w:t>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РПГУ,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РПГУ, а также может быть принята при личном приеме заявителя.</w:t>
      </w:r>
    </w:p>
    <w:p w14:paraId="3B1C139C" w14:textId="2D792135" w:rsidR="0008520D" w:rsidRDefault="0008520D" w:rsidP="0007463F">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Заявитель может обратиться с жалобой, в том числе, в следующих случаях:</w:t>
      </w:r>
    </w:p>
    <w:p w14:paraId="1AFBBE0E" w14:textId="3667A60D"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14:paraId="415A2281" w14:textId="18BE1ABB"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0144988" w14:textId="41366A8D"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14:paraId="5FA28142" w14:textId="62C9EBAA"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14:paraId="7762C63A" w14:textId="192D7622"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8520D">
        <w:rPr>
          <w:rFonts w:ascii="Times New Roman" w:hAnsi="Times New Roman" w:cs="Times New Roman"/>
          <w:sz w:val="28"/>
          <w:szCs w:val="28"/>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019B3DF" w14:textId="5FE0C811"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14:paraId="4D6822B2" w14:textId="336B5288"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749F5E3" w14:textId="0AE54913"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19311FFE" w14:textId="544EB2FA"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A3512B6" w14:textId="28C208B0" w:rsidR="0008520D" w:rsidRDefault="0008520D" w:rsidP="0008520D">
      <w:pPr>
        <w:pStyle w:val="a3"/>
        <w:numPr>
          <w:ilvl w:val="0"/>
          <w:numId w:val="35"/>
        </w:numPr>
        <w:tabs>
          <w:tab w:val="left" w:pos="1134"/>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08520D">
        <w:rPr>
          <w:rFonts w:ascii="Times New Roman" w:hAnsi="Times New Roman" w:cs="Times New Roman"/>
          <w:sz w:val="28"/>
          <w:szCs w:val="28"/>
        </w:rPr>
        <w:lastRenderedPageBreak/>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6D41617" w14:textId="1539C0D1" w:rsidR="0008520D" w:rsidRDefault="0008520D" w:rsidP="0008520D">
      <w:pPr>
        <w:pStyle w:val="a3"/>
        <w:tabs>
          <w:tab w:val="left" w:pos="1134"/>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Жалоба должна содержать:</w:t>
      </w:r>
    </w:p>
    <w:p w14:paraId="63A6BDC2" w14:textId="45A5D4E9"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5E5B921" w14:textId="233621B0"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B72983" w14:textId="010DB1E9"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056EEC40" w14:textId="22579792"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A560E4A" w14:textId="705D75BE" w:rsidR="0007463F" w:rsidRDefault="0008520D" w:rsidP="0008520D">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4D02337"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 xml:space="preserve">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w:t>
      </w:r>
      <w:r w:rsidRPr="0008520D">
        <w:rPr>
          <w:rFonts w:ascii="Times New Roman" w:hAnsi="Times New Roman" w:cs="Times New Roman"/>
          <w:sz w:val="28"/>
          <w:szCs w:val="28"/>
        </w:rPr>
        <w:lastRenderedPageBreak/>
        <w:t>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7AF8CD" w14:textId="6A12F865"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Жалобы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14:paraId="5863310C" w14:textId="073120A1" w:rsidR="0008520D" w:rsidRDefault="0008520D" w:rsidP="0008520D">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 РПГУ.</w:t>
      </w:r>
    </w:p>
    <w:p w14:paraId="245A5AD4"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6B9956"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В случае признания жалобы подлежащей удовлетворению в ответе заявителю, указанном в части 8 статьи 11.1 Федерального закона № 210-ФЗ, дается информация о действиях Уполномоченного органа,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8AA005"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D17826" w14:textId="7CF4F5E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11.1 Федерального закона № 210-ФЗ, незамедлительно направляют имеющиеся материалы в органы прокуратуры.</w:t>
      </w:r>
    </w:p>
    <w:p w14:paraId="0434F41B" w14:textId="1BC487E6" w:rsidR="0008520D" w:rsidRDefault="0008520D" w:rsidP="0008520D">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D9E31AA" w14:textId="765C32CE"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w:t>
      </w:r>
    </w:p>
    <w:p w14:paraId="4A15FE40" w14:textId="264ADB1E"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520D">
        <w:rPr>
          <w:rFonts w:ascii="Times New Roman" w:hAnsi="Times New Roman" w:cs="Times New Roman"/>
          <w:sz w:val="28"/>
          <w:szCs w:val="28"/>
        </w:rPr>
        <w:t>с Федеральным законом «Об организации предоставления государственных и муниципальных услуг» от 27.07.2010 № 210-ФЗ;</w:t>
      </w:r>
    </w:p>
    <w:p w14:paraId="20C4D708" w14:textId="47006C4D"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520D">
        <w:rPr>
          <w:rFonts w:ascii="Times New Roman" w:hAnsi="Times New Roman" w:cs="Times New Roman"/>
          <w:sz w:val="28"/>
          <w:szCs w:val="28"/>
        </w:rPr>
        <w:t xml:space="preserve">постановлением Правительства Российской Федерации от 16.08.2012 № 840 «О порядке подачи и рассмотрения жалоб на решения и действия </w:t>
      </w:r>
      <w:r w:rsidRPr="0008520D">
        <w:rPr>
          <w:rFonts w:ascii="Times New Roman" w:hAnsi="Times New Roman" w:cs="Times New Roman"/>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34FE160A" w14:textId="02CABF77" w:rsidR="0008520D" w:rsidRDefault="0008520D" w:rsidP="009E06A8">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520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06A8">
        <w:rPr>
          <w:rFonts w:ascii="Times New Roman" w:hAnsi="Times New Roman" w:cs="Times New Roman"/>
          <w:sz w:val="28"/>
          <w:szCs w:val="28"/>
        </w:rPr>
        <w:t>.</w:t>
      </w:r>
    </w:p>
    <w:p w14:paraId="371FDE12" w14:textId="5C9727F7" w:rsidR="009E06A8" w:rsidRDefault="009E06A8" w:rsidP="009E06A8">
      <w:pPr>
        <w:pStyle w:val="a3"/>
        <w:tabs>
          <w:tab w:val="left" w:pos="993"/>
        </w:tabs>
        <w:spacing w:after="0" w:line="240" w:lineRule="auto"/>
        <w:ind w:left="0" w:firstLine="567"/>
        <w:jc w:val="both"/>
        <w:rPr>
          <w:rFonts w:ascii="Times New Roman" w:hAnsi="Times New Roman" w:cs="Times New Roman"/>
          <w:sz w:val="28"/>
          <w:szCs w:val="28"/>
        </w:rPr>
      </w:pPr>
    </w:p>
    <w:p w14:paraId="2DE50DE4" w14:textId="6B5AF0AB" w:rsidR="009E06A8" w:rsidRDefault="009E06A8" w:rsidP="009E06A8">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9E06A8">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ACFCC0E" w14:textId="30D3F959" w:rsidR="009E06A8" w:rsidRDefault="009E06A8" w:rsidP="009E06A8">
      <w:pPr>
        <w:pStyle w:val="a3"/>
        <w:tabs>
          <w:tab w:val="left" w:pos="284"/>
        </w:tabs>
        <w:spacing w:after="0" w:line="240" w:lineRule="auto"/>
        <w:ind w:left="0"/>
        <w:jc w:val="both"/>
        <w:rPr>
          <w:rFonts w:ascii="Times New Roman" w:hAnsi="Times New Roman" w:cs="Times New Roman"/>
          <w:b/>
          <w:bCs/>
          <w:sz w:val="28"/>
          <w:szCs w:val="28"/>
        </w:rPr>
      </w:pPr>
    </w:p>
    <w:p w14:paraId="4F119104" w14:textId="715B7EB4"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E18C61C" w14:textId="6E13EB28"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D315A97" w14:textId="62EB6329"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B481533" w14:textId="10B48DBB"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79ADEDC3" w14:textId="7E4AC6D4"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 личном обращении заявителя в МФЦ сотрудник, ответственный за прием документов:</w:t>
      </w:r>
    </w:p>
    <w:p w14:paraId="15BAB060" w14:textId="32D0DFF5"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w:t>
      </w:r>
    </w:p>
    <w:p w14:paraId="122C92CC" w14:textId="079C368D"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06A8">
        <w:rPr>
          <w:rFonts w:ascii="Times New Roman" w:hAnsi="Times New Roman" w:cs="Times New Roman"/>
          <w:sz w:val="28"/>
          <w:szCs w:val="28"/>
        </w:rPr>
        <w:t>проверяет представленное заявление и документы на предмет:</w:t>
      </w:r>
    </w:p>
    <w:p w14:paraId="0EE56A29" w14:textId="4ABDAE23"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текст в заявлении поддается прочтению;</w:t>
      </w:r>
    </w:p>
    <w:p w14:paraId="69CE542C" w14:textId="2A4C6A30"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509286C2" w14:textId="3029FAFC"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заявление подписано уполномоченным лицом;</w:t>
      </w:r>
    </w:p>
    <w:p w14:paraId="558E626C" w14:textId="6408D8D4"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приложены документы, необходимые для предоставления муниципальной услуги;</w:t>
      </w:r>
    </w:p>
    <w:p w14:paraId="42732577" w14:textId="28F84677"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57B41799" w14:textId="7A800652" w:rsid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1C7F7AD7" w14:textId="09C15B45" w:rsid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59D729E0" w14:textId="3A31E49B" w:rsid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71BEF45" w14:textId="710F9C14" w:rsidR="009E06A8" w:rsidRP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08005B20" w14:textId="425D35E6"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CE999AA" w14:textId="4DEB450A"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5C474E3" w14:textId="098AE9BB"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31356348" w14:textId="600860F6" w:rsidR="009E06A8" w:rsidRDefault="009E06A8" w:rsidP="009E06A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3C7CAECF" w14:textId="04373B50" w:rsidR="009E06A8" w:rsidRDefault="009E06A8" w:rsidP="009E06A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lastRenderedPageBreak/>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6CE1A92A" w14:textId="77777777" w:rsidR="009E06A8" w:rsidRDefault="009E06A8" w:rsidP="009E06A8">
      <w:pPr>
        <w:pStyle w:val="a3"/>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A65C484" w14:textId="77777777" w:rsidR="009E06A8" w:rsidRDefault="009E06A8" w:rsidP="009E06A8">
      <w:pPr>
        <w:pStyle w:val="a3"/>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5EB2382" w14:textId="35521E6B" w:rsidR="009E06A8" w:rsidRDefault="009E06A8" w:rsidP="009E06A8">
      <w:pPr>
        <w:pStyle w:val="a3"/>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02DC0653" w14:textId="0EB6CDEB"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6065E01" w14:textId="4AB35267" w:rsidR="009E06A8" w:rsidRP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6E4B9B2C" w14:textId="62687B8A" w:rsidR="008B3604" w:rsidRDefault="008B3604" w:rsidP="00BF08C0">
      <w:pPr>
        <w:tabs>
          <w:tab w:val="left" w:pos="567"/>
        </w:tabs>
        <w:spacing w:after="0" w:line="240" w:lineRule="auto"/>
        <w:jc w:val="both"/>
        <w:rPr>
          <w:rFonts w:ascii="Times New Roman" w:hAnsi="Times New Roman" w:cs="Times New Roman"/>
          <w:sz w:val="28"/>
          <w:szCs w:val="28"/>
        </w:rPr>
      </w:pPr>
    </w:p>
    <w:p w14:paraId="5D5849B4" w14:textId="1F105FCD" w:rsidR="009E06A8" w:rsidRDefault="009E06A8" w:rsidP="00BF08C0">
      <w:pPr>
        <w:tabs>
          <w:tab w:val="left" w:pos="567"/>
        </w:tabs>
        <w:spacing w:after="0" w:line="240" w:lineRule="auto"/>
        <w:jc w:val="both"/>
        <w:rPr>
          <w:rFonts w:ascii="Times New Roman" w:hAnsi="Times New Roman" w:cs="Times New Roman"/>
          <w:sz w:val="28"/>
          <w:szCs w:val="28"/>
        </w:rPr>
      </w:pPr>
    </w:p>
    <w:p w14:paraId="5237F40B" w14:textId="479A2928" w:rsidR="009E06A8" w:rsidRDefault="009E06A8" w:rsidP="00BF08C0">
      <w:pPr>
        <w:tabs>
          <w:tab w:val="left" w:pos="567"/>
        </w:tabs>
        <w:spacing w:after="0" w:line="240" w:lineRule="auto"/>
        <w:jc w:val="both"/>
        <w:rPr>
          <w:rFonts w:ascii="Times New Roman" w:hAnsi="Times New Roman" w:cs="Times New Roman"/>
          <w:sz w:val="28"/>
          <w:szCs w:val="28"/>
        </w:rPr>
      </w:pPr>
    </w:p>
    <w:p w14:paraId="0029B13C" w14:textId="5A810C22" w:rsidR="009E06A8" w:rsidRDefault="009E06A8" w:rsidP="00BF08C0">
      <w:pPr>
        <w:tabs>
          <w:tab w:val="left" w:pos="567"/>
        </w:tabs>
        <w:spacing w:after="0" w:line="240" w:lineRule="auto"/>
        <w:jc w:val="both"/>
        <w:rPr>
          <w:rFonts w:ascii="Times New Roman" w:hAnsi="Times New Roman" w:cs="Times New Roman"/>
          <w:sz w:val="28"/>
          <w:szCs w:val="28"/>
        </w:rPr>
      </w:pPr>
    </w:p>
    <w:p w14:paraId="23BB5D2E" w14:textId="65F273FE" w:rsidR="009E06A8" w:rsidRDefault="009E06A8" w:rsidP="00BF08C0">
      <w:pPr>
        <w:tabs>
          <w:tab w:val="left" w:pos="567"/>
        </w:tabs>
        <w:spacing w:after="0" w:line="240" w:lineRule="auto"/>
        <w:jc w:val="both"/>
        <w:rPr>
          <w:rFonts w:ascii="Times New Roman" w:hAnsi="Times New Roman" w:cs="Times New Roman"/>
          <w:sz w:val="28"/>
          <w:szCs w:val="28"/>
        </w:rPr>
      </w:pPr>
    </w:p>
    <w:p w14:paraId="2158BFA7" w14:textId="64BD1E1E" w:rsidR="009E06A8" w:rsidRDefault="009E06A8" w:rsidP="00BF08C0">
      <w:pPr>
        <w:tabs>
          <w:tab w:val="left" w:pos="567"/>
        </w:tabs>
        <w:spacing w:after="0" w:line="240" w:lineRule="auto"/>
        <w:jc w:val="both"/>
        <w:rPr>
          <w:rFonts w:ascii="Times New Roman" w:hAnsi="Times New Roman" w:cs="Times New Roman"/>
          <w:sz w:val="28"/>
          <w:szCs w:val="28"/>
        </w:rPr>
      </w:pPr>
    </w:p>
    <w:p w14:paraId="4639446F" w14:textId="1E032081" w:rsidR="009E06A8" w:rsidRDefault="009E06A8" w:rsidP="00BF08C0">
      <w:pPr>
        <w:tabs>
          <w:tab w:val="left" w:pos="567"/>
        </w:tabs>
        <w:spacing w:after="0" w:line="240" w:lineRule="auto"/>
        <w:jc w:val="both"/>
        <w:rPr>
          <w:rFonts w:ascii="Times New Roman" w:hAnsi="Times New Roman" w:cs="Times New Roman"/>
          <w:sz w:val="28"/>
          <w:szCs w:val="28"/>
        </w:rPr>
      </w:pPr>
    </w:p>
    <w:p w14:paraId="7902C7F5" w14:textId="7ABDECB3" w:rsidR="009E06A8" w:rsidRDefault="009E06A8" w:rsidP="00BF08C0">
      <w:pPr>
        <w:tabs>
          <w:tab w:val="left" w:pos="567"/>
        </w:tabs>
        <w:spacing w:after="0" w:line="240" w:lineRule="auto"/>
        <w:jc w:val="both"/>
        <w:rPr>
          <w:rFonts w:ascii="Times New Roman" w:hAnsi="Times New Roman" w:cs="Times New Roman"/>
          <w:sz w:val="28"/>
          <w:szCs w:val="28"/>
        </w:rPr>
      </w:pPr>
    </w:p>
    <w:p w14:paraId="632E820A" w14:textId="0A3FB2F2" w:rsidR="009E06A8" w:rsidRDefault="009E06A8" w:rsidP="00BF08C0">
      <w:pPr>
        <w:tabs>
          <w:tab w:val="left" w:pos="567"/>
        </w:tabs>
        <w:spacing w:after="0" w:line="240" w:lineRule="auto"/>
        <w:jc w:val="both"/>
        <w:rPr>
          <w:rFonts w:ascii="Times New Roman" w:hAnsi="Times New Roman" w:cs="Times New Roman"/>
          <w:sz w:val="28"/>
          <w:szCs w:val="28"/>
        </w:rPr>
      </w:pPr>
    </w:p>
    <w:p w14:paraId="48C0A450" w14:textId="216C65F5" w:rsidR="009E06A8" w:rsidRDefault="009E06A8" w:rsidP="00BF08C0">
      <w:pPr>
        <w:tabs>
          <w:tab w:val="left" w:pos="567"/>
        </w:tabs>
        <w:spacing w:after="0" w:line="240" w:lineRule="auto"/>
        <w:jc w:val="both"/>
        <w:rPr>
          <w:rFonts w:ascii="Times New Roman" w:hAnsi="Times New Roman" w:cs="Times New Roman"/>
          <w:sz w:val="28"/>
          <w:szCs w:val="28"/>
        </w:rPr>
      </w:pPr>
    </w:p>
    <w:p w14:paraId="56903A20" w14:textId="7612BA75" w:rsidR="009E06A8" w:rsidRDefault="009E06A8" w:rsidP="00BF08C0">
      <w:pPr>
        <w:tabs>
          <w:tab w:val="left" w:pos="567"/>
        </w:tabs>
        <w:spacing w:after="0" w:line="240" w:lineRule="auto"/>
        <w:jc w:val="both"/>
        <w:rPr>
          <w:rFonts w:ascii="Times New Roman" w:hAnsi="Times New Roman" w:cs="Times New Roman"/>
          <w:sz w:val="28"/>
          <w:szCs w:val="28"/>
        </w:rPr>
      </w:pPr>
    </w:p>
    <w:p w14:paraId="47881CBB" w14:textId="4BC30015" w:rsidR="009E06A8" w:rsidRDefault="009E06A8" w:rsidP="00BF08C0">
      <w:pPr>
        <w:tabs>
          <w:tab w:val="left" w:pos="567"/>
        </w:tabs>
        <w:spacing w:after="0" w:line="240" w:lineRule="auto"/>
        <w:jc w:val="both"/>
        <w:rPr>
          <w:rFonts w:ascii="Times New Roman" w:hAnsi="Times New Roman" w:cs="Times New Roman"/>
          <w:sz w:val="28"/>
          <w:szCs w:val="28"/>
        </w:rPr>
      </w:pPr>
    </w:p>
    <w:p w14:paraId="12E710C8" w14:textId="457B7264" w:rsidR="009E06A8" w:rsidRDefault="009E06A8" w:rsidP="00BF08C0">
      <w:pPr>
        <w:tabs>
          <w:tab w:val="left" w:pos="567"/>
        </w:tabs>
        <w:spacing w:after="0" w:line="240" w:lineRule="auto"/>
        <w:jc w:val="both"/>
        <w:rPr>
          <w:rFonts w:ascii="Times New Roman" w:hAnsi="Times New Roman" w:cs="Times New Roman"/>
          <w:sz w:val="28"/>
          <w:szCs w:val="28"/>
        </w:rPr>
      </w:pPr>
    </w:p>
    <w:p w14:paraId="2BE046D6" w14:textId="560A57C8" w:rsidR="009E06A8" w:rsidRDefault="009E06A8" w:rsidP="00BF08C0">
      <w:pPr>
        <w:tabs>
          <w:tab w:val="left" w:pos="567"/>
        </w:tabs>
        <w:spacing w:after="0" w:line="240" w:lineRule="auto"/>
        <w:jc w:val="both"/>
        <w:rPr>
          <w:rFonts w:ascii="Times New Roman" w:hAnsi="Times New Roman" w:cs="Times New Roman"/>
          <w:sz w:val="28"/>
          <w:szCs w:val="28"/>
        </w:rPr>
      </w:pPr>
    </w:p>
    <w:p w14:paraId="65D67DE7" w14:textId="70A8F67C" w:rsidR="009E06A8" w:rsidRDefault="009E06A8" w:rsidP="00BF08C0">
      <w:pPr>
        <w:tabs>
          <w:tab w:val="left" w:pos="567"/>
        </w:tabs>
        <w:spacing w:after="0" w:line="240" w:lineRule="auto"/>
        <w:jc w:val="both"/>
        <w:rPr>
          <w:rFonts w:ascii="Times New Roman" w:hAnsi="Times New Roman" w:cs="Times New Roman"/>
          <w:sz w:val="28"/>
          <w:szCs w:val="28"/>
        </w:rPr>
      </w:pPr>
    </w:p>
    <w:p w14:paraId="1D04DEA5" w14:textId="5EDE337C" w:rsidR="009E06A8" w:rsidRDefault="009E06A8" w:rsidP="00BF08C0">
      <w:pPr>
        <w:tabs>
          <w:tab w:val="left" w:pos="567"/>
        </w:tabs>
        <w:spacing w:after="0" w:line="240" w:lineRule="auto"/>
        <w:jc w:val="both"/>
        <w:rPr>
          <w:rFonts w:ascii="Times New Roman" w:hAnsi="Times New Roman" w:cs="Times New Roman"/>
          <w:sz w:val="28"/>
          <w:szCs w:val="28"/>
        </w:rPr>
      </w:pPr>
    </w:p>
    <w:p w14:paraId="0D6A0A32" w14:textId="3815D417" w:rsidR="009E06A8" w:rsidRDefault="009E06A8" w:rsidP="00BF08C0">
      <w:pPr>
        <w:tabs>
          <w:tab w:val="left" w:pos="567"/>
        </w:tabs>
        <w:spacing w:after="0" w:line="240" w:lineRule="auto"/>
        <w:jc w:val="both"/>
        <w:rPr>
          <w:rFonts w:ascii="Times New Roman" w:hAnsi="Times New Roman" w:cs="Times New Roman"/>
          <w:sz w:val="28"/>
          <w:szCs w:val="28"/>
        </w:rPr>
      </w:pPr>
    </w:p>
    <w:p w14:paraId="38764B7A" w14:textId="2D3A47FC" w:rsidR="009E06A8" w:rsidRDefault="009E06A8" w:rsidP="00BF08C0">
      <w:pPr>
        <w:tabs>
          <w:tab w:val="left" w:pos="567"/>
        </w:tabs>
        <w:spacing w:after="0" w:line="240" w:lineRule="auto"/>
        <w:jc w:val="both"/>
        <w:rPr>
          <w:rFonts w:ascii="Times New Roman" w:hAnsi="Times New Roman" w:cs="Times New Roman"/>
          <w:sz w:val="28"/>
          <w:szCs w:val="28"/>
        </w:rPr>
      </w:pPr>
    </w:p>
    <w:p w14:paraId="2F773B36"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lastRenderedPageBreak/>
        <w:t>Приложение № 1</w:t>
      </w:r>
    </w:p>
    <w:p w14:paraId="5BA9B153"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к административному регламенту</w:t>
      </w:r>
    </w:p>
    <w:p w14:paraId="04607198"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предоставления муниципальной услуги</w:t>
      </w:r>
    </w:p>
    <w:p w14:paraId="2DAB6512"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«Согласование проведения переустройства</w:t>
      </w:r>
    </w:p>
    <w:p w14:paraId="7B795FC5"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и (или) перепланировки помещения</w:t>
      </w:r>
    </w:p>
    <w:p w14:paraId="2FE85F05" w14:textId="2D70BBEC" w:rsid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в многоквартирном доме»</w:t>
      </w:r>
    </w:p>
    <w:p w14:paraId="58E61783" w14:textId="0E20E112" w:rsidR="009E06A8" w:rsidRDefault="009E06A8" w:rsidP="009E06A8">
      <w:pPr>
        <w:tabs>
          <w:tab w:val="left" w:pos="567"/>
        </w:tabs>
        <w:spacing w:after="0" w:line="240" w:lineRule="auto"/>
        <w:jc w:val="right"/>
        <w:rPr>
          <w:rFonts w:ascii="Times New Roman" w:hAnsi="Times New Roman" w:cs="Times New Roman"/>
          <w:sz w:val="28"/>
          <w:szCs w:val="28"/>
        </w:rPr>
      </w:pPr>
    </w:p>
    <w:p w14:paraId="1E673945" w14:textId="790CDBB6" w:rsidR="009E06A8" w:rsidRDefault="009E06A8" w:rsidP="009E06A8">
      <w:pPr>
        <w:tabs>
          <w:tab w:val="left" w:pos="567"/>
        </w:tabs>
        <w:spacing w:after="0" w:line="240" w:lineRule="auto"/>
        <w:jc w:val="right"/>
        <w:rPr>
          <w:rFonts w:ascii="Times New Roman" w:hAnsi="Times New Roman" w:cs="Times New Roman"/>
          <w:sz w:val="28"/>
          <w:szCs w:val="28"/>
        </w:rPr>
      </w:pPr>
    </w:p>
    <w:p w14:paraId="1C5E7D48" w14:textId="77777777" w:rsidR="009E06A8" w:rsidRPr="009E06A8" w:rsidRDefault="009E06A8" w:rsidP="009E06A8">
      <w:pPr>
        <w:tabs>
          <w:tab w:val="left" w:pos="0"/>
        </w:tabs>
        <w:spacing w:after="0" w:line="240" w:lineRule="auto"/>
        <w:jc w:val="center"/>
        <w:rPr>
          <w:rFonts w:ascii="Times New Roman" w:hAnsi="Times New Roman" w:cs="Times New Roman"/>
          <w:b/>
          <w:bCs/>
          <w:sz w:val="28"/>
          <w:szCs w:val="28"/>
        </w:rPr>
      </w:pPr>
      <w:r w:rsidRPr="009E06A8">
        <w:rPr>
          <w:rFonts w:ascii="Times New Roman" w:hAnsi="Times New Roman" w:cs="Times New Roman"/>
          <w:b/>
          <w:bCs/>
          <w:sz w:val="28"/>
          <w:szCs w:val="28"/>
        </w:rPr>
        <w:t>БЛОК-СХЕМА</w:t>
      </w:r>
    </w:p>
    <w:p w14:paraId="7D55D88A" w14:textId="6C5ADC9B" w:rsidR="009E06A8" w:rsidRDefault="009E06A8" w:rsidP="009E06A8">
      <w:pPr>
        <w:tabs>
          <w:tab w:val="left" w:pos="0"/>
        </w:tabs>
        <w:spacing w:after="0" w:line="240" w:lineRule="auto"/>
        <w:jc w:val="center"/>
        <w:rPr>
          <w:rFonts w:ascii="Times New Roman" w:hAnsi="Times New Roman" w:cs="Times New Roman"/>
          <w:b/>
          <w:bCs/>
          <w:sz w:val="28"/>
          <w:szCs w:val="28"/>
        </w:rPr>
      </w:pPr>
      <w:r w:rsidRPr="009E06A8">
        <w:rPr>
          <w:rFonts w:ascii="Times New Roman" w:hAnsi="Times New Roman" w:cs="Times New Roman"/>
          <w:b/>
          <w:bCs/>
          <w:sz w:val="28"/>
          <w:szCs w:val="28"/>
        </w:rPr>
        <w:t>ПРЕДОСТАВЛЕНИЯ МУНИЦИПАЛЬНОЙ УСЛУГИ «СОГЛАСОВАНИЕПРОВЕДЕНИЯ ПЕРЕУСТРОЙСТВА И (ИЛИ) ПЕРЕПЛАНИРОВКИ ПОМЕЩЕНИЯ В МНОГОКВАРТИРНОМ ДОМЕ»</w:t>
      </w:r>
    </w:p>
    <w:p w14:paraId="74CE10DB" w14:textId="206986CA" w:rsidR="009E06A8" w:rsidRDefault="009E06A8" w:rsidP="009E06A8">
      <w:pPr>
        <w:tabs>
          <w:tab w:val="left" w:pos="0"/>
        </w:tabs>
        <w:spacing w:after="0" w:line="240" w:lineRule="auto"/>
        <w:jc w:val="center"/>
        <w:rPr>
          <w:rFonts w:ascii="Times New Roman" w:hAnsi="Times New Roman" w:cs="Times New Roman"/>
          <w:b/>
          <w:bCs/>
          <w:sz w:val="28"/>
          <w:szCs w:val="28"/>
        </w:rPr>
      </w:pPr>
    </w:p>
    <w:p w14:paraId="4BFECE03"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Заявитель</w:t>
      </w:r>
    </w:p>
    <w:p w14:paraId="09322076"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6313FA66"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 xml:space="preserve"> </w:t>
      </w:r>
    </w:p>
    <w:p w14:paraId="107A095A"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34C5838F"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Прием и регистрация заявления и документов на предоставление</w:t>
      </w:r>
    </w:p>
    <w:p w14:paraId="0902736F"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муниципальной услуги</w:t>
      </w:r>
    </w:p>
    <w:p w14:paraId="7BCF3277"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1 рабочий день</w:t>
      </w:r>
    </w:p>
    <w:p w14:paraId="0B12CEFF"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6B9BC210"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Принятие решения о согласовании или об отказе в согласовании проведения</w:t>
      </w:r>
    </w:p>
    <w:p w14:paraId="6D2FAA28"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переустройства и (или) перепланировки помещения в многоквартирном доме</w:t>
      </w:r>
    </w:p>
    <w:p w14:paraId="04445787"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45 дней</w:t>
      </w:r>
    </w:p>
    <w:p w14:paraId="2F6FD468"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70347604"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Выдача (направление) документов по результатам предоставления</w:t>
      </w:r>
    </w:p>
    <w:p w14:paraId="4FCDF45D"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муниципальной услуги</w:t>
      </w:r>
    </w:p>
    <w:p w14:paraId="31B36C19"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3 рабочих дня</w:t>
      </w:r>
    </w:p>
    <w:p w14:paraId="772DDDCC"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0B64B626" w14:textId="35A2DD69"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Заявитель</w:t>
      </w:r>
    </w:p>
    <w:p w14:paraId="7B0DEEC7" w14:textId="7CC3E3EA" w:rsidR="008B3604" w:rsidRPr="008B3604" w:rsidRDefault="008B3604" w:rsidP="008B3604">
      <w:pPr>
        <w:tabs>
          <w:tab w:val="left" w:pos="567"/>
        </w:tabs>
        <w:spacing w:after="0" w:line="240" w:lineRule="auto"/>
        <w:jc w:val="both"/>
        <w:rPr>
          <w:rFonts w:ascii="Times New Roman" w:hAnsi="Times New Roman" w:cs="Times New Roman"/>
          <w:sz w:val="28"/>
          <w:szCs w:val="28"/>
        </w:rPr>
      </w:pPr>
    </w:p>
    <w:p w14:paraId="200AB6D3" w14:textId="56148196" w:rsidR="00C850D4" w:rsidRDefault="00C850D4" w:rsidP="005B0781">
      <w:pPr>
        <w:spacing w:after="0" w:line="240" w:lineRule="auto"/>
        <w:ind w:firstLine="709"/>
        <w:contextualSpacing/>
        <w:jc w:val="center"/>
        <w:rPr>
          <w:rFonts w:ascii="Times New Roman" w:hAnsi="Times New Roman" w:cs="Times New Roman"/>
          <w:sz w:val="28"/>
          <w:szCs w:val="28"/>
        </w:rPr>
      </w:pPr>
    </w:p>
    <w:p w14:paraId="6BBC4C87" w14:textId="31D0CC9B" w:rsidR="00C850D4" w:rsidRDefault="00C850D4" w:rsidP="005B0781">
      <w:pPr>
        <w:spacing w:after="0" w:line="240" w:lineRule="auto"/>
        <w:ind w:firstLine="709"/>
        <w:contextualSpacing/>
        <w:jc w:val="center"/>
        <w:rPr>
          <w:rFonts w:ascii="Times New Roman" w:hAnsi="Times New Roman" w:cs="Times New Roman"/>
          <w:sz w:val="28"/>
          <w:szCs w:val="28"/>
        </w:rPr>
      </w:pPr>
    </w:p>
    <w:p w14:paraId="32463000" w14:textId="49AC33BC" w:rsidR="00C850D4" w:rsidRDefault="00C850D4" w:rsidP="005B0781">
      <w:pPr>
        <w:spacing w:after="0" w:line="240" w:lineRule="auto"/>
        <w:ind w:firstLine="709"/>
        <w:contextualSpacing/>
        <w:jc w:val="center"/>
        <w:rPr>
          <w:rFonts w:ascii="Times New Roman" w:hAnsi="Times New Roman" w:cs="Times New Roman"/>
          <w:sz w:val="28"/>
          <w:szCs w:val="28"/>
        </w:rPr>
      </w:pPr>
    </w:p>
    <w:p w14:paraId="6E4994ED" w14:textId="17E33BF1" w:rsidR="00C850D4" w:rsidRDefault="00C850D4" w:rsidP="005B0781">
      <w:pPr>
        <w:spacing w:after="0" w:line="240" w:lineRule="auto"/>
        <w:ind w:firstLine="709"/>
        <w:contextualSpacing/>
        <w:jc w:val="center"/>
        <w:rPr>
          <w:rFonts w:ascii="Times New Roman" w:hAnsi="Times New Roman" w:cs="Times New Roman"/>
          <w:sz w:val="28"/>
          <w:szCs w:val="28"/>
        </w:rPr>
      </w:pPr>
    </w:p>
    <w:p w14:paraId="037F3923" w14:textId="42BFAA1D" w:rsidR="00C850D4" w:rsidRDefault="00C850D4" w:rsidP="005B0781">
      <w:pPr>
        <w:spacing w:after="0" w:line="240" w:lineRule="auto"/>
        <w:ind w:firstLine="709"/>
        <w:contextualSpacing/>
        <w:jc w:val="center"/>
        <w:rPr>
          <w:rFonts w:ascii="Times New Roman" w:hAnsi="Times New Roman" w:cs="Times New Roman"/>
          <w:sz w:val="28"/>
          <w:szCs w:val="28"/>
        </w:rPr>
      </w:pPr>
    </w:p>
    <w:p w14:paraId="4DEDEF6E" w14:textId="3C072115" w:rsidR="00C850D4" w:rsidRDefault="00C850D4" w:rsidP="005B0781">
      <w:pPr>
        <w:spacing w:after="0" w:line="240" w:lineRule="auto"/>
        <w:ind w:firstLine="709"/>
        <w:contextualSpacing/>
        <w:jc w:val="center"/>
        <w:rPr>
          <w:rFonts w:ascii="Times New Roman" w:hAnsi="Times New Roman" w:cs="Times New Roman"/>
          <w:sz w:val="28"/>
          <w:szCs w:val="28"/>
        </w:rPr>
      </w:pPr>
    </w:p>
    <w:p w14:paraId="788CFF76" w14:textId="54315417" w:rsidR="00C850D4" w:rsidRDefault="00C850D4" w:rsidP="005B0781">
      <w:pPr>
        <w:spacing w:after="0" w:line="240" w:lineRule="auto"/>
        <w:ind w:firstLine="709"/>
        <w:contextualSpacing/>
        <w:jc w:val="center"/>
        <w:rPr>
          <w:rFonts w:ascii="Times New Roman" w:hAnsi="Times New Roman" w:cs="Times New Roman"/>
          <w:sz w:val="28"/>
          <w:szCs w:val="28"/>
        </w:rPr>
      </w:pPr>
    </w:p>
    <w:p w14:paraId="0373EADF" w14:textId="110631CD" w:rsidR="00C850D4" w:rsidRDefault="00C850D4" w:rsidP="005B0781">
      <w:pPr>
        <w:spacing w:after="0" w:line="240" w:lineRule="auto"/>
        <w:ind w:firstLine="709"/>
        <w:contextualSpacing/>
        <w:jc w:val="center"/>
        <w:rPr>
          <w:rFonts w:ascii="Times New Roman" w:hAnsi="Times New Roman" w:cs="Times New Roman"/>
          <w:sz w:val="28"/>
          <w:szCs w:val="28"/>
        </w:rPr>
      </w:pPr>
    </w:p>
    <w:p w14:paraId="35B12F35" w14:textId="696CE4C2" w:rsidR="00C850D4" w:rsidRDefault="00C850D4" w:rsidP="005B0781">
      <w:pPr>
        <w:spacing w:after="0" w:line="240" w:lineRule="auto"/>
        <w:ind w:firstLine="709"/>
        <w:contextualSpacing/>
        <w:jc w:val="center"/>
        <w:rPr>
          <w:rFonts w:ascii="Times New Roman" w:hAnsi="Times New Roman" w:cs="Times New Roman"/>
          <w:sz w:val="28"/>
          <w:szCs w:val="28"/>
        </w:rPr>
      </w:pPr>
    </w:p>
    <w:p w14:paraId="1190E4E2" w14:textId="3F6A699F" w:rsidR="00C850D4" w:rsidRDefault="00C850D4" w:rsidP="005B0781">
      <w:pPr>
        <w:spacing w:after="0" w:line="240" w:lineRule="auto"/>
        <w:ind w:firstLine="709"/>
        <w:contextualSpacing/>
        <w:jc w:val="center"/>
        <w:rPr>
          <w:rFonts w:ascii="Times New Roman" w:hAnsi="Times New Roman" w:cs="Times New Roman"/>
          <w:sz w:val="28"/>
          <w:szCs w:val="28"/>
        </w:rPr>
      </w:pPr>
    </w:p>
    <w:p w14:paraId="308DCC9E"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lastRenderedPageBreak/>
        <w:t>Приложение № 2</w:t>
      </w:r>
    </w:p>
    <w:p w14:paraId="6481A1E9"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к административному регламенту</w:t>
      </w:r>
    </w:p>
    <w:p w14:paraId="521302BD"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предоставления муниципальной услуги</w:t>
      </w:r>
    </w:p>
    <w:p w14:paraId="107046BB"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«Согласование проведения переустройства</w:t>
      </w:r>
    </w:p>
    <w:p w14:paraId="0B7D49F3"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и (или) перепланировки помещения</w:t>
      </w:r>
    </w:p>
    <w:p w14:paraId="7062C6C2" w14:textId="3F790FF8" w:rsid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в многоквартирном доме»</w:t>
      </w:r>
    </w:p>
    <w:p w14:paraId="4620341D" w14:textId="69BD5B68" w:rsidR="00C850D4" w:rsidRDefault="00C850D4" w:rsidP="009E06A8">
      <w:pPr>
        <w:spacing w:after="0" w:line="240" w:lineRule="auto"/>
        <w:contextualSpacing/>
        <w:jc w:val="center"/>
        <w:rPr>
          <w:rFonts w:ascii="Times New Roman" w:hAnsi="Times New Roman" w:cs="Times New Roman"/>
          <w:sz w:val="28"/>
          <w:szCs w:val="28"/>
        </w:rPr>
      </w:pPr>
    </w:p>
    <w:p w14:paraId="20688C69" w14:textId="65DF53A3" w:rsidR="009E06A8" w:rsidRDefault="009E06A8" w:rsidP="009E06A8">
      <w:pPr>
        <w:spacing w:after="0" w:line="240" w:lineRule="auto"/>
        <w:contextualSpacing/>
        <w:jc w:val="center"/>
        <w:rPr>
          <w:rFonts w:ascii="Times New Roman" w:hAnsi="Times New Roman" w:cs="Times New Roman"/>
          <w:sz w:val="28"/>
          <w:szCs w:val="28"/>
        </w:rPr>
      </w:pPr>
    </w:p>
    <w:p w14:paraId="43987699" w14:textId="4B0A9204" w:rsidR="009E06A8" w:rsidRDefault="009E06A8" w:rsidP="009E06A8">
      <w:pPr>
        <w:spacing w:after="0" w:line="240" w:lineRule="auto"/>
        <w:contextualSpacing/>
        <w:jc w:val="center"/>
        <w:rPr>
          <w:rFonts w:ascii="Times New Roman" w:hAnsi="Times New Roman" w:cs="Times New Roman"/>
          <w:sz w:val="28"/>
          <w:szCs w:val="28"/>
        </w:rPr>
      </w:pPr>
    </w:p>
    <w:p w14:paraId="525C420D" w14:textId="77777777" w:rsidR="009E06A8" w:rsidRPr="009E06A8" w:rsidRDefault="009E06A8" w:rsidP="009E06A8">
      <w:pPr>
        <w:spacing w:after="0" w:line="240" w:lineRule="auto"/>
        <w:contextualSpacing/>
        <w:jc w:val="center"/>
        <w:rPr>
          <w:rFonts w:ascii="Times New Roman" w:hAnsi="Times New Roman" w:cs="Times New Roman"/>
          <w:b/>
          <w:bCs/>
          <w:sz w:val="28"/>
          <w:szCs w:val="28"/>
        </w:rPr>
      </w:pPr>
      <w:r w:rsidRPr="009E06A8">
        <w:rPr>
          <w:rFonts w:ascii="Times New Roman" w:hAnsi="Times New Roman" w:cs="Times New Roman"/>
          <w:b/>
          <w:bCs/>
          <w:sz w:val="28"/>
          <w:szCs w:val="28"/>
        </w:rPr>
        <w:t>Правовые основания предоставления муниципальной услуги</w:t>
      </w:r>
    </w:p>
    <w:p w14:paraId="6F907366" w14:textId="51EDDE68" w:rsidR="009E06A8" w:rsidRPr="009E06A8" w:rsidRDefault="009E06A8" w:rsidP="009E06A8">
      <w:pPr>
        <w:spacing w:after="0" w:line="240" w:lineRule="auto"/>
        <w:contextualSpacing/>
        <w:jc w:val="center"/>
        <w:rPr>
          <w:rFonts w:ascii="Times New Roman" w:hAnsi="Times New Roman" w:cs="Times New Roman"/>
          <w:b/>
          <w:bCs/>
          <w:sz w:val="28"/>
          <w:szCs w:val="28"/>
        </w:rPr>
      </w:pPr>
      <w:r w:rsidRPr="009E06A8">
        <w:rPr>
          <w:rFonts w:ascii="Times New Roman" w:hAnsi="Times New Roman" w:cs="Times New Roman"/>
          <w:b/>
          <w:bCs/>
          <w:sz w:val="28"/>
          <w:szCs w:val="28"/>
        </w:rPr>
        <w:t>«Согласование проведения переустройства и (или) перепланировки помещения</w:t>
      </w:r>
      <w:r w:rsidRPr="009E06A8">
        <w:rPr>
          <w:rFonts w:ascii="Times New Roman" w:hAnsi="Times New Roman" w:cs="Times New Roman"/>
          <w:b/>
          <w:bCs/>
          <w:sz w:val="28"/>
          <w:szCs w:val="28"/>
        </w:rPr>
        <w:t xml:space="preserve"> </w:t>
      </w:r>
      <w:r w:rsidRPr="009E06A8">
        <w:rPr>
          <w:rFonts w:ascii="Times New Roman" w:hAnsi="Times New Roman" w:cs="Times New Roman"/>
          <w:b/>
          <w:bCs/>
          <w:sz w:val="28"/>
          <w:szCs w:val="28"/>
        </w:rPr>
        <w:t>в многоквартирном доме»</w:t>
      </w:r>
    </w:p>
    <w:p w14:paraId="221F53C5" w14:textId="48E3DB66" w:rsidR="00C850D4" w:rsidRDefault="00C850D4" w:rsidP="009E06A8">
      <w:pPr>
        <w:spacing w:after="0" w:line="240" w:lineRule="auto"/>
        <w:contextualSpacing/>
        <w:jc w:val="center"/>
        <w:rPr>
          <w:rFonts w:ascii="Times New Roman" w:hAnsi="Times New Roman" w:cs="Times New Roman"/>
          <w:sz w:val="28"/>
          <w:szCs w:val="28"/>
        </w:rPr>
      </w:pPr>
    </w:p>
    <w:p w14:paraId="5ECDE73B"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Предоставление муниципальной услуги осуществляется в соответствии с:</w:t>
      </w:r>
    </w:p>
    <w:p w14:paraId="24085E39"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Жилищным Кодексом Российской Федерации;</w:t>
      </w:r>
    </w:p>
    <w:p w14:paraId="3C96AC18"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14:paraId="32FB284D"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постановлением Правительства Российской Федерации от 26 сентября 1994 г. № 1086 «О государственной жилищной инспекции в Российской Федерации»;</w:t>
      </w:r>
    </w:p>
    <w:p w14:paraId="0B178DBF"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4CBFFCDA"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6864B33E" w14:textId="7C541321"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настоящим административным регламентом.</w:t>
      </w:r>
    </w:p>
    <w:p w14:paraId="406ED452" w14:textId="76D42707" w:rsidR="009E06A8" w:rsidRDefault="009E06A8" w:rsidP="009E06A8">
      <w:pPr>
        <w:spacing w:after="0" w:line="240" w:lineRule="auto"/>
        <w:ind w:firstLine="567"/>
        <w:contextualSpacing/>
        <w:jc w:val="both"/>
        <w:rPr>
          <w:rFonts w:ascii="Times New Roman" w:hAnsi="Times New Roman" w:cs="Times New Roman"/>
          <w:sz w:val="28"/>
          <w:szCs w:val="28"/>
        </w:rPr>
      </w:pPr>
    </w:p>
    <w:p w14:paraId="43EA1E32" w14:textId="07953850" w:rsidR="009E06A8" w:rsidRDefault="009E06A8" w:rsidP="009E06A8">
      <w:pPr>
        <w:spacing w:after="0" w:line="240" w:lineRule="auto"/>
        <w:ind w:firstLine="567"/>
        <w:contextualSpacing/>
        <w:jc w:val="both"/>
        <w:rPr>
          <w:rFonts w:ascii="Times New Roman" w:hAnsi="Times New Roman" w:cs="Times New Roman"/>
          <w:sz w:val="28"/>
          <w:szCs w:val="28"/>
        </w:rPr>
      </w:pPr>
    </w:p>
    <w:p w14:paraId="029E07DE" w14:textId="03A088F9" w:rsidR="009E06A8" w:rsidRDefault="009E06A8" w:rsidP="009E06A8">
      <w:pPr>
        <w:spacing w:after="0" w:line="240" w:lineRule="auto"/>
        <w:ind w:firstLine="567"/>
        <w:contextualSpacing/>
        <w:jc w:val="both"/>
        <w:rPr>
          <w:rFonts w:ascii="Times New Roman" w:hAnsi="Times New Roman" w:cs="Times New Roman"/>
          <w:sz w:val="28"/>
          <w:szCs w:val="28"/>
        </w:rPr>
      </w:pPr>
    </w:p>
    <w:p w14:paraId="40B36A36" w14:textId="3DFE7B77" w:rsidR="009E06A8" w:rsidRDefault="009E06A8" w:rsidP="009E06A8">
      <w:pPr>
        <w:spacing w:after="0" w:line="240" w:lineRule="auto"/>
        <w:ind w:firstLine="567"/>
        <w:contextualSpacing/>
        <w:jc w:val="both"/>
        <w:rPr>
          <w:rFonts w:ascii="Times New Roman" w:hAnsi="Times New Roman" w:cs="Times New Roman"/>
          <w:sz w:val="28"/>
          <w:szCs w:val="28"/>
        </w:rPr>
      </w:pPr>
    </w:p>
    <w:p w14:paraId="66D35753" w14:textId="54C9F5D9" w:rsidR="009E06A8" w:rsidRDefault="009E06A8" w:rsidP="009E06A8">
      <w:pPr>
        <w:spacing w:after="0" w:line="240" w:lineRule="auto"/>
        <w:ind w:firstLine="567"/>
        <w:contextualSpacing/>
        <w:jc w:val="both"/>
        <w:rPr>
          <w:rFonts w:ascii="Times New Roman" w:hAnsi="Times New Roman" w:cs="Times New Roman"/>
          <w:sz w:val="28"/>
          <w:szCs w:val="28"/>
        </w:rPr>
      </w:pPr>
    </w:p>
    <w:p w14:paraId="62E978D8" w14:textId="31CDEFB4" w:rsidR="009E06A8" w:rsidRDefault="009E06A8" w:rsidP="009E06A8">
      <w:pPr>
        <w:spacing w:after="0" w:line="240" w:lineRule="auto"/>
        <w:ind w:firstLine="567"/>
        <w:contextualSpacing/>
        <w:jc w:val="both"/>
        <w:rPr>
          <w:rFonts w:ascii="Times New Roman" w:hAnsi="Times New Roman" w:cs="Times New Roman"/>
          <w:sz w:val="28"/>
          <w:szCs w:val="28"/>
        </w:rPr>
      </w:pPr>
    </w:p>
    <w:p w14:paraId="4471A22F" w14:textId="5667BE17" w:rsidR="009E06A8" w:rsidRDefault="009E06A8" w:rsidP="009E06A8">
      <w:pPr>
        <w:spacing w:after="0" w:line="240" w:lineRule="auto"/>
        <w:ind w:firstLine="567"/>
        <w:contextualSpacing/>
        <w:jc w:val="both"/>
        <w:rPr>
          <w:rFonts w:ascii="Times New Roman" w:hAnsi="Times New Roman" w:cs="Times New Roman"/>
          <w:sz w:val="28"/>
          <w:szCs w:val="28"/>
        </w:rPr>
      </w:pPr>
    </w:p>
    <w:p w14:paraId="64F44A1A" w14:textId="0ACBA7CF" w:rsidR="009E06A8" w:rsidRDefault="009E06A8" w:rsidP="009E06A8">
      <w:pPr>
        <w:spacing w:after="0" w:line="240" w:lineRule="auto"/>
        <w:ind w:firstLine="567"/>
        <w:contextualSpacing/>
        <w:jc w:val="both"/>
        <w:rPr>
          <w:rFonts w:ascii="Times New Roman" w:hAnsi="Times New Roman" w:cs="Times New Roman"/>
          <w:sz w:val="28"/>
          <w:szCs w:val="28"/>
        </w:rPr>
      </w:pPr>
    </w:p>
    <w:p w14:paraId="41F153F1" w14:textId="622E10AD" w:rsidR="009E06A8" w:rsidRDefault="009E06A8" w:rsidP="009E06A8">
      <w:pPr>
        <w:spacing w:after="0" w:line="240" w:lineRule="auto"/>
        <w:ind w:firstLine="567"/>
        <w:contextualSpacing/>
        <w:jc w:val="both"/>
        <w:rPr>
          <w:rFonts w:ascii="Times New Roman" w:hAnsi="Times New Roman" w:cs="Times New Roman"/>
          <w:sz w:val="28"/>
          <w:szCs w:val="28"/>
        </w:rPr>
      </w:pPr>
    </w:p>
    <w:p w14:paraId="1C42ABAB" w14:textId="44C08B66" w:rsidR="009E06A8" w:rsidRDefault="009E06A8" w:rsidP="009E06A8">
      <w:pPr>
        <w:spacing w:after="0" w:line="240" w:lineRule="auto"/>
        <w:ind w:firstLine="567"/>
        <w:contextualSpacing/>
        <w:jc w:val="both"/>
        <w:rPr>
          <w:rFonts w:ascii="Times New Roman" w:hAnsi="Times New Roman" w:cs="Times New Roman"/>
          <w:sz w:val="28"/>
          <w:szCs w:val="28"/>
        </w:rPr>
      </w:pPr>
    </w:p>
    <w:p w14:paraId="29B09E73" w14:textId="77BB65CF" w:rsidR="009E06A8" w:rsidRDefault="009E06A8" w:rsidP="009E06A8">
      <w:pPr>
        <w:spacing w:after="0" w:line="240" w:lineRule="auto"/>
        <w:ind w:firstLine="567"/>
        <w:contextualSpacing/>
        <w:jc w:val="both"/>
        <w:rPr>
          <w:rFonts w:ascii="Times New Roman" w:hAnsi="Times New Roman" w:cs="Times New Roman"/>
          <w:sz w:val="28"/>
          <w:szCs w:val="28"/>
        </w:rPr>
      </w:pPr>
    </w:p>
    <w:p w14:paraId="6B3DB3B4" w14:textId="3923E3D2" w:rsidR="009E06A8" w:rsidRDefault="009E06A8" w:rsidP="009E06A8">
      <w:pPr>
        <w:spacing w:after="0" w:line="240" w:lineRule="auto"/>
        <w:ind w:firstLine="567"/>
        <w:contextualSpacing/>
        <w:jc w:val="both"/>
        <w:rPr>
          <w:rFonts w:ascii="Times New Roman" w:hAnsi="Times New Roman" w:cs="Times New Roman"/>
          <w:sz w:val="28"/>
          <w:szCs w:val="28"/>
        </w:rPr>
      </w:pPr>
    </w:p>
    <w:p w14:paraId="30E7CAA1" w14:textId="47554613" w:rsidR="009E06A8" w:rsidRDefault="009E06A8" w:rsidP="009E06A8">
      <w:pPr>
        <w:spacing w:after="0" w:line="240" w:lineRule="auto"/>
        <w:ind w:firstLine="567"/>
        <w:contextualSpacing/>
        <w:jc w:val="both"/>
        <w:rPr>
          <w:rFonts w:ascii="Times New Roman" w:hAnsi="Times New Roman" w:cs="Times New Roman"/>
          <w:sz w:val="28"/>
          <w:szCs w:val="28"/>
        </w:rPr>
      </w:pPr>
    </w:p>
    <w:p w14:paraId="3120458E"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lastRenderedPageBreak/>
        <w:t>Приложение № 3</w:t>
      </w:r>
    </w:p>
    <w:p w14:paraId="661543C3"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к административному регламенту</w:t>
      </w:r>
    </w:p>
    <w:p w14:paraId="104692BD"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предоставления муниципальной услуги</w:t>
      </w:r>
    </w:p>
    <w:p w14:paraId="5DAE504B"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«Согласование проведения переустройства</w:t>
      </w:r>
    </w:p>
    <w:p w14:paraId="76523B36"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и (или) перепланировки помещения</w:t>
      </w:r>
    </w:p>
    <w:p w14:paraId="2D6E1A99" w14:textId="3350DB1F" w:rsidR="009E06A8"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в многоквартирном доме»</w:t>
      </w:r>
    </w:p>
    <w:p w14:paraId="18273BBC" w14:textId="342B6CE5" w:rsidR="00C850D4" w:rsidRPr="00A36F4D" w:rsidRDefault="00C850D4" w:rsidP="005B0781">
      <w:pPr>
        <w:spacing w:after="0" w:line="240" w:lineRule="auto"/>
        <w:ind w:firstLine="709"/>
        <w:contextualSpacing/>
        <w:jc w:val="center"/>
        <w:rPr>
          <w:rFonts w:ascii="Times New Roman" w:hAnsi="Times New Roman" w:cs="Times New Roman"/>
          <w:sz w:val="26"/>
          <w:szCs w:val="26"/>
        </w:rPr>
      </w:pPr>
    </w:p>
    <w:p w14:paraId="139866FC" w14:textId="6AAFF28E" w:rsidR="00C850D4" w:rsidRPr="00A36F4D" w:rsidRDefault="00385D42" w:rsidP="00385D42">
      <w:pPr>
        <w:spacing w:after="0" w:line="240" w:lineRule="auto"/>
        <w:contextualSpacing/>
        <w:jc w:val="center"/>
        <w:rPr>
          <w:rFonts w:ascii="Times New Roman" w:hAnsi="Times New Roman" w:cs="Times New Roman"/>
          <w:b/>
          <w:bCs/>
          <w:sz w:val="26"/>
          <w:szCs w:val="26"/>
        </w:rPr>
      </w:pPr>
      <w:r w:rsidRPr="00A36F4D">
        <w:rPr>
          <w:rFonts w:ascii="Times New Roman" w:hAnsi="Times New Roman" w:cs="Times New Roman"/>
          <w:b/>
          <w:bCs/>
          <w:sz w:val="26"/>
          <w:szCs w:val="26"/>
        </w:rPr>
        <w:t>Форма документа, подтверждающего принятие решения об отказе в согласовании переустройства и (или) перепланировки жилого помещения</w:t>
      </w:r>
    </w:p>
    <w:p w14:paraId="7A2F96D8" w14:textId="73ADBF99" w:rsidR="00C850D4" w:rsidRPr="00A36F4D" w:rsidRDefault="00385D42" w:rsidP="00385D42">
      <w:pPr>
        <w:spacing w:after="0" w:line="240" w:lineRule="auto"/>
        <w:contextualSpacing/>
        <w:jc w:val="center"/>
        <w:rPr>
          <w:rFonts w:ascii="Times New Roman" w:hAnsi="Times New Roman" w:cs="Times New Roman"/>
          <w:sz w:val="26"/>
          <w:szCs w:val="26"/>
        </w:rPr>
      </w:pPr>
      <w:r w:rsidRPr="00A36F4D">
        <w:rPr>
          <w:rFonts w:ascii="Times New Roman" w:hAnsi="Times New Roman" w:cs="Times New Roman"/>
          <w:sz w:val="26"/>
          <w:szCs w:val="26"/>
        </w:rPr>
        <w:t>(</w:t>
      </w:r>
      <w:r w:rsidRPr="00A36F4D">
        <w:rPr>
          <w:rFonts w:ascii="Times New Roman" w:hAnsi="Times New Roman" w:cs="Times New Roman"/>
          <w:sz w:val="26"/>
          <w:szCs w:val="26"/>
        </w:rPr>
        <w:t>Бланк органа,</w:t>
      </w:r>
      <w:r w:rsidRPr="00A36F4D">
        <w:rPr>
          <w:rFonts w:ascii="Times New Roman" w:hAnsi="Times New Roman" w:cs="Times New Roman"/>
          <w:sz w:val="26"/>
          <w:szCs w:val="26"/>
        </w:rPr>
        <w:t xml:space="preserve"> </w:t>
      </w:r>
      <w:r w:rsidRPr="00A36F4D">
        <w:rPr>
          <w:rFonts w:ascii="Times New Roman" w:hAnsi="Times New Roman" w:cs="Times New Roman"/>
          <w:sz w:val="26"/>
          <w:szCs w:val="26"/>
        </w:rPr>
        <w:t>осуществляющего</w:t>
      </w:r>
      <w:r w:rsidRPr="00A36F4D">
        <w:rPr>
          <w:rFonts w:ascii="Times New Roman" w:hAnsi="Times New Roman" w:cs="Times New Roman"/>
          <w:sz w:val="26"/>
          <w:szCs w:val="26"/>
        </w:rPr>
        <w:t xml:space="preserve"> </w:t>
      </w:r>
      <w:r w:rsidRPr="00A36F4D">
        <w:rPr>
          <w:rFonts w:ascii="Times New Roman" w:hAnsi="Times New Roman" w:cs="Times New Roman"/>
          <w:sz w:val="26"/>
          <w:szCs w:val="26"/>
        </w:rPr>
        <w:t>согласование</w:t>
      </w:r>
      <w:r w:rsidRPr="00A36F4D">
        <w:rPr>
          <w:rFonts w:ascii="Times New Roman" w:hAnsi="Times New Roman" w:cs="Times New Roman"/>
          <w:sz w:val="26"/>
          <w:szCs w:val="26"/>
        </w:rPr>
        <w:t>)</w:t>
      </w:r>
    </w:p>
    <w:p w14:paraId="6B9C51E8" w14:textId="66FF1EE6" w:rsidR="00385D42" w:rsidRPr="00A36F4D" w:rsidRDefault="00385D42" w:rsidP="00385D42">
      <w:pPr>
        <w:spacing w:after="0" w:line="240" w:lineRule="auto"/>
        <w:contextualSpacing/>
        <w:jc w:val="center"/>
        <w:rPr>
          <w:rFonts w:ascii="Times New Roman" w:hAnsi="Times New Roman" w:cs="Times New Roman"/>
          <w:sz w:val="26"/>
          <w:szCs w:val="26"/>
        </w:rPr>
      </w:pPr>
    </w:p>
    <w:p w14:paraId="102E95D9" w14:textId="77777777" w:rsidR="00385D42" w:rsidRPr="00A36F4D" w:rsidRDefault="00385D42" w:rsidP="00385D42">
      <w:pPr>
        <w:spacing w:after="0" w:line="240" w:lineRule="auto"/>
        <w:contextualSpacing/>
        <w:jc w:val="center"/>
        <w:rPr>
          <w:rFonts w:ascii="Times New Roman" w:hAnsi="Times New Roman" w:cs="Times New Roman"/>
          <w:sz w:val="26"/>
          <w:szCs w:val="26"/>
        </w:rPr>
      </w:pPr>
      <w:r w:rsidRPr="00A36F4D">
        <w:rPr>
          <w:rFonts w:ascii="Times New Roman" w:hAnsi="Times New Roman" w:cs="Times New Roman"/>
          <w:sz w:val="26"/>
          <w:szCs w:val="26"/>
        </w:rPr>
        <w:t>РЕШЕНИЕ</w:t>
      </w:r>
    </w:p>
    <w:p w14:paraId="645153DD" w14:textId="75FC6B43" w:rsidR="00385D42" w:rsidRPr="00A36F4D" w:rsidRDefault="00385D42" w:rsidP="00385D42">
      <w:pPr>
        <w:spacing w:after="0" w:line="240" w:lineRule="auto"/>
        <w:contextualSpacing/>
        <w:jc w:val="center"/>
        <w:rPr>
          <w:rFonts w:ascii="Times New Roman" w:hAnsi="Times New Roman" w:cs="Times New Roman"/>
          <w:sz w:val="26"/>
          <w:szCs w:val="26"/>
        </w:rPr>
      </w:pPr>
      <w:r w:rsidRPr="00A36F4D">
        <w:rPr>
          <w:rFonts w:ascii="Times New Roman" w:hAnsi="Times New Roman" w:cs="Times New Roman"/>
          <w:sz w:val="26"/>
          <w:szCs w:val="26"/>
        </w:rPr>
        <w:t>об отказе в согласовании переустройства и (или) перепланировки жилого помещения</w:t>
      </w:r>
    </w:p>
    <w:p w14:paraId="6FABE797" w14:textId="30E08E9B" w:rsidR="00385D42" w:rsidRDefault="00385D42" w:rsidP="00385D42">
      <w:pPr>
        <w:spacing w:after="0" w:line="240" w:lineRule="auto"/>
        <w:contextualSpacing/>
        <w:jc w:val="center"/>
        <w:rPr>
          <w:rFonts w:ascii="Times New Roman" w:hAnsi="Times New Roman" w:cs="Times New Roman"/>
          <w:sz w:val="28"/>
          <w:szCs w:val="28"/>
        </w:rPr>
      </w:pPr>
    </w:p>
    <w:p w14:paraId="31CBA8CD" w14:textId="08DE31BC" w:rsidR="00385D42" w:rsidRPr="00A36F4D" w:rsidRDefault="00385D42" w:rsidP="00385D42">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ab/>
      </w:r>
      <w:r w:rsidRPr="00A36F4D">
        <w:rPr>
          <w:rFonts w:ascii="Times New Roman" w:hAnsi="Times New Roman" w:cs="Times New Roman"/>
          <w:sz w:val="26"/>
          <w:szCs w:val="26"/>
        </w:rPr>
        <w:t>В связи с обращением</w:t>
      </w:r>
      <w:r w:rsidRPr="00A36F4D">
        <w:rPr>
          <w:rFonts w:ascii="Times New Roman" w:hAnsi="Times New Roman" w:cs="Times New Roman"/>
          <w:sz w:val="26"/>
          <w:szCs w:val="26"/>
        </w:rPr>
        <w:t xml:space="preserve"> _____________________</w:t>
      </w:r>
      <w:r w:rsidR="00A36F4D">
        <w:rPr>
          <w:rFonts w:ascii="Times New Roman" w:hAnsi="Times New Roman" w:cs="Times New Roman"/>
          <w:sz w:val="26"/>
          <w:szCs w:val="26"/>
        </w:rPr>
        <w:t>_______</w:t>
      </w:r>
      <w:r w:rsidRPr="00A36F4D">
        <w:rPr>
          <w:rFonts w:ascii="Times New Roman" w:hAnsi="Times New Roman" w:cs="Times New Roman"/>
          <w:sz w:val="26"/>
          <w:szCs w:val="26"/>
        </w:rPr>
        <w:t>__________________</w:t>
      </w:r>
    </w:p>
    <w:p w14:paraId="4176216B" w14:textId="1871B5AB" w:rsidR="00385D42" w:rsidRPr="00A36F4D" w:rsidRDefault="00F53D50" w:rsidP="00385D42">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____________________________________________________</w:t>
      </w:r>
      <w:r w:rsidR="00A36F4D">
        <w:rPr>
          <w:rFonts w:ascii="Times New Roman" w:hAnsi="Times New Roman" w:cs="Times New Roman"/>
          <w:sz w:val="26"/>
          <w:szCs w:val="26"/>
        </w:rPr>
        <w:t>______</w:t>
      </w:r>
      <w:r w:rsidRPr="00A36F4D">
        <w:rPr>
          <w:rFonts w:ascii="Times New Roman" w:hAnsi="Times New Roman" w:cs="Times New Roman"/>
          <w:sz w:val="26"/>
          <w:szCs w:val="26"/>
        </w:rPr>
        <w:t>___________</w:t>
      </w:r>
    </w:p>
    <w:p w14:paraId="27A3FAAB" w14:textId="2107C7F3" w:rsidR="00F53D50" w:rsidRDefault="00F53D50" w:rsidP="00F53D50">
      <w:pPr>
        <w:tabs>
          <w:tab w:val="left" w:pos="567"/>
        </w:tabs>
        <w:spacing w:after="0" w:line="240" w:lineRule="auto"/>
        <w:contextualSpacing/>
        <w:jc w:val="center"/>
        <w:rPr>
          <w:rFonts w:ascii="Times New Roman" w:hAnsi="Times New Roman" w:cs="Times New Roman"/>
          <w:sz w:val="20"/>
          <w:szCs w:val="20"/>
        </w:rPr>
      </w:pPr>
      <w:r w:rsidRPr="00A36F4D">
        <w:rPr>
          <w:rFonts w:ascii="Times New Roman" w:hAnsi="Times New Roman" w:cs="Times New Roman"/>
          <w:sz w:val="18"/>
          <w:szCs w:val="18"/>
        </w:rPr>
        <w:t>(</w:t>
      </w:r>
      <w:r w:rsidRPr="00A36F4D">
        <w:rPr>
          <w:rFonts w:ascii="Times New Roman" w:hAnsi="Times New Roman" w:cs="Times New Roman"/>
          <w:sz w:val="18"/>
          <w:szCs w:val="18"/>
        </w:rPr>
        <w:t>Ф.И.О. физического лица, наименование юридического лица - заявителя</w:t>
      </w:r>
      <w:r w:rsidRPr="00A36F4D">
        <w:rPr>
          <w:rFonts w:ascii="Times New Roman" w:hAnsi="Times New Roman" w:cs="Times New Roman"/>
          <w:sz w:val="18"/>
          <w:szCs w:val="18"/>
        </w:rPr>
        <w:t>)</w:t>
      </w:r>
    </w:p>
    <w:p w14:paraId="271AA42A" w14:textId="0DA18C98" w:rsidR="00A36F4D" w:rsidRPr="00A36F4D" w:rsidRDefault="00F53D50"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о намерении провести переустройство и (или) перепланировку</w:t>
      </w:r>
      <w:r w:rsidR="00A36F4D" w:rsidRPr="00A36F4D">
        <w:rPr>
          <w:rFonts w:ascii="Times New Roman" w:hAnsi="Times New Roman" w:cs="Times New Roman"/>
          <w:sz w:val="26"/>
          <w:szCs w:val="26"/>
        </w:rPr>
        <w:t xml:space="preserve"> </w:t>
      </w:r>
      <w:r w:rsidR="00A36F4D" w:rsidRPr="00A36F4D">
        <w:rPr>
          <w:rFonts w:ascii="Times New Roman" w:hAnsi="Times New Roman" w:cs="Times New Roman"/>
          <w:sz w:val="26"/>
          <w:szCs w:val="26"/>
        </w:rPr>
        <w:t xml:space="preserve">жилых </w:t>
      </w:r>
    </w:p>
    <w:p w14:paraId="00F822FC" w14:textId="31D4BFBF" w:rsidR="00A36F4D" w:rsidRDefault="00A36F4D" w:rsidP="00F53D50">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18"/>
          <w:szCs w:val="18"/>
        </w:rPr>
        <w:t xml:space="preserve">                                                                                        </w:t>
      </w:r>
      <w:r w:rsidRPr="00A36F4D">
        <w:rPr>
          <w:rFonts w:ascii="Times New Roman" w:hAnsi="Times New Roman" w:cs="Times New Roman"/>
          <w:sz w:val="18"/>
          <w:szCs w:val="18"/>
        </w:rPr>
        <w:t>(ненужное зачеркнуть)</w:t>
      </w:r>
    </w:p>
    <w:p w14:paraId="428E7498" w14:textId="20ABE292" w:rsidR="00F53D50" w:rsidRPr="00A36F4D" w:rsidRDefault="00A36F4D"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помещений</w:t>
      </w:r>
      <w:r w:rsidR="00F53D50" w:rsidRPr="00A36F4D">
        <w:rPr>
          <w:rFonts w:ascii="Times New Roman" w:hAnsi="Times New Roman" w:cs="Times New Roman"/>
          <w:sz w:val="26"/>
          <w:szCs w:val="26"/>
        </w:rPr>
        <w:t xml:space="preserve">, </w:t>
      </w:r>
      <w:r w:rsidR="00F53D50" w:rsidRPr="00A36F4D">
        <w:rPr>
          <w:rFonts w:ascii="Times New Roman" w:hAnsi="Times New Roman" w:cs="Times New Roman"/>
          <w:sz w:val="26"/>
          <w:szCs w:val="26"/>
        </w:rPr>
        <w:t>по адресу:</w:t>
      </w:r>
      <w:r w:rsidR="00F53D50" w:rsidRPr="00A36F4D">
        <w:rPr>
          <w:rFonts w:ascii="Times New Roman" w:hAnsi="Times New Roman" w:cs="Times New Roman"/>
          <w:sz w:val="26"/>
          <w:szCs w:val="26"/>
        </w:rPr>
        <w:t xml:space="preserve"> ___</w:t>
      </w:r>
      <w:r w:rsidRPr="00A36F4D">
        <w:rPr>
          <w:rFonts w:ascii="Times New Roman" w:hAnsi="Times New Roman" w:cs="Times New Roman"/>
          <w:sz w:val="26"/>
          <w:szCs w:val="26"/>
        </w:rPr>
        <w:t>____________</w:t>
      </w:r>
      <w:r>
        <w:rPr>
          <w:rFonts w:ascii="Times New Roman" w:hAnsi="Times New Roman" w:cs="Times New Roman"/>
          <w:sz w:val="26"/>
          <w:szCs w:val="26"/>
        </w:rPr>
        <w:t>_______</w:t>
      </w:r>
      <w:r w:rsidRPr="00A36F4D">
        <w:rPr>
          <w:rFonts w:ascii="Times New Roman" w:hAnsi="Times New Roman" w:cs="Times New Roman"/>
          <w:sz w:val="26"/>
          <w:szCs w:val="26"/>
        </w:rPr>
        <w:t>_______</w:t>
      </w:r>
      <w:r w:rsidR="00F53D50" w:rsidRPr="00A36F4D">
        <w:rPr>
          <w:rFonts w:ascii="Times New Roman" w:hAnsi="Times New Roman" w:cs="Times New Roman"/>
          <w:sz w:val="26"/>
          <w:szCs w:val="26"/>
        </w:rPr>
        <w:t>____________________</w:t>
      </w:r>
    </w:p>
    <w:p w14:paraId="10639320" w14:textId="2F6CF9C0" w:rsidR="00F53D50" w:rsidRPr="00A36F4D" w:rsidRDefault="00F53D50"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____________________________</w:t>
      </w:r>
      <w:r w:rsidR="00A36F4D">
        <w:rPr>
          <w:rFonts w:ascii="Times New Roman" w:hAnsi="Times New Roman" w:cs="Times New Roman"/>
          <w:sz w:val="26"/>
          <w:szCs w:val="26"/>
        </w:rPr>
        <w:t>______</w:t>
      </w:r>
      <w:r w:rsidRPr="00A36F4D">
        <w:rPr>
          <w:rFonts w:ascii="Times New Roman" w:hAnsi="Times New Roman" w:cs="Times New Roman"/>
          <w:sz w:val="26"/>
          <w:szCs w:val="26"/>
        </w:rPr>
        <w:t>_______</w:t>
      </w:r>
      <w:proofErr w:type="gramStart"/>
      <w:r w:rsidRPr="00A36F4D">
        <w:rPr>
          <w:rFonts w:ascii="Times New Roman" w:hAnsi="Times New Roman" w:cs="Times New Roman"/>
          <w:sz w:val="26"/>
          <w:szCs w:val="26"/>
        </w:rPr>
        <w:t>_</w:t>
      </w:r>
      <w:r w:rsidR="00A36F4D" w:rsidRPr="00A36F4D">
        <w:rPr>
          <w:rFonts w:ascii="Times New Roman" w:hAnsi="Times New Roman" w:cs="Times New Roman"/>
          <w:sz w:val="26"/>
          <w:szCs w:val="26"/>
        </w:rPr>
        <w:t xml:space="preserve"> ,</w:t>
      </w:r>
      <w:proofErr w:type="gramEnd"/>
      <w:r w:rsidR="00A36F4D" w:rsidRPr="00A36F4D">
        <w:rPr>
          <w:rFonts w:ascii="Times New Roman" w:hAnsi="Times New Roman" w:cs="Times New Roman"/>
          <w:sz w:val="26"/>
          <w:szCs w:val="26"/>
        </w:rPr>
        <w:t xml:space="preserve"> </w:t>
      </w:r>
      <w:r w:rsidR="00A36F4D" w:rsidRPr="00A36F4D">
        <w:rPr>
          <w:rFonts w:ascii="Times New Roman" w:hAnsi="Times New Roman" w:cs="Times New Roman"/>
          <w:sz w:val="26"/>
          <w:szCs w:val="26"/>
        </w:rPr>
        <w:t>занимаемых (принадлежащих)</w:t>
      </w:r>
    </w:p>
    <w:p w14:paraId="270C488A" w14:textId="732FF69E" w:rsidR="00A36F4D" w:rsidRPr="00A36F4D" w:rsidRDefault="00A36F4D" w:rsidP="00F53D50">
      <w:pPr>
        <w:tabs>
          <w:tab w:val="left" w:pos="567"/>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A36F4D">
        <w:rPr>
          <w:rFonts w:ascii="Times New Roman" w:hAnsi="Times New Roman" w:cs="Times New Roman"/>
          <w:sz w:val="18"/>
          <w:szCs w:val="18"/>
        </w:rPr>
        <w:t>(ненужное зачеркнуть)</w:t>
      </w:r>
    </w:p>
    <w:p w14:paraId="539D2DA3" w14:textId="02A990FC" w:rsidR="00A36F4D" w:rsidRPr="00A36F4D" w:rsidRDefault="00A36F4D"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на основании:</w:t>
      </w:r>
      <w:r w:rsidRPr="00A36F4D">
        <w:rPr>
          <w:rFonts w:ascii="Times New Roman" w:hAnsi="Times New Roman" w:cs="Times New Roman"/>
          <w:sz w:val="26"/>
          <w:szCs w:val="26"/>
        </w:rPr>
        <w:t xml:space="preserve"> __________________________</w:t>
      </w:r>
      <w:r>
        <w:rPr>
          <w:rFonts w:ascii="Times New Roman" w:hAnsi="Times New Roman" w:cs="Times New Roman"/>
          <w:sz w:val="26"/>
          <w:szCs w:val="26"/>
        </w:rPr>
        <w:t>______</w:t>
      </w:r>
      <w:r w:rsidRPr="00A36F4D">
        <w:rPr>
          <w:rFonts w:ascii="Times New Roman" w:hAnsi="Times New Roman" w:cs="Times New Roman"/>
          <w:sz w:val="26"/>
          <w:szCs w:val="26"/>
        </w:rPr>
        <w:t>_________________________</w:t>
      </w:r>
    </w:p>
    <w:p w14:paraId="2068E1C6" w14:textId="75E7C56E" w:rsidR="00A36F4D" w:rsidRPr="00A36F4D" w:rsidRDefault="00A36F4D"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_____________________________________________</w:t>
      </w:r>
      <w:r>
        <w:rPr>
          <w:rFonts w:ascii="Times New Roman" w:hAnsi="Times New Roman" w:cs="Times New Roman"/>
          <w:sz w:val="26"/>
          <w:szCs w:val="26"/>
        </w:rPr>
        <w:t>_______</w:t>
      </w:r>
      <w:r w:rsidRPr="00A36F4D">
        <w:rPr>
          <w:rFonts w:ascii="Times New Roman" w:hAnsi="Times New Roman" w:cs="Times New Roman"/>
          <w:sz w:val="26"/>
          <w:szCs w:val="26"/>
        </w:rPr>
        <w:t>________________ ,</w:t>
      </w:r>
    </w:p>
    <w:p w14:paraId="796EA044" w14:textId="6C088D17" w:rsidR="00A36F4D" w:rsidRPr="00A36F4D" w:rsidRDefault="00A36F4D" w:rsidP="00A36F4D">
      <w:pPr>
        <w:tabs>
          <w:tab w:val="left" w:pos="567"/>
        </w:tabs>
        <w:spacing w:after="0" w:line="240" w:lineRule="auto"/>
        <w:contextualSpacing/>
        <w:jc w:val="center"/>
        <w:rPr>
          <w:rFonts w:ascii="Times New Roman" w:hAnsi="Times New Roman" w:cs="Times New Roman"/>
          <w:sz w:val="18"/>
          <w:szCs w:val="18"/>
        </w:rPr>
      </w:pPr>
      <w:r w:rsidRPr="00A36F4D">
        <w:rPr>
          <w:rFonts w:ascii="Times New Roman" w:hAnsi="Times New Roman" w:cs="Times New Roman"/>
          <w:sz w:val="18"/>
          <w:szCs w:val="18"/>
        </w:rPr>
        <w:t>(</w:t>
      </w:r>
      <w:r w:rsidRPr="00A36F4D">
        <w:rPr>
          <w:rFonts w:ascii="Times New Roman" w:hAnsi="Times New Roman" w:cs="Times New Roman"/>
          <w:sz w:val="18"/>
          <w:szCs w:val="18"/>
        </w:rPr>
        <w:t>вид и реквизиты правоустанавливающего документа на переустраиваемое и (или)</w:t>
      </w:r>
      <w:r w:rsidRPr="00A36F4D">
        <w:rPr>
          <w:rFonts w:ascii="Times New Roman" w:hAnsi="Times New Roman" w:cs="Times New Roman"/>
          <w:sz w:val="18"/>
          <w:szCs w:val="18"/>
        </w:rPr>
        <w:t xml:space="preserve"> </w:t>
      </w:r>
      <w:proofErr w:type="spellStart"/>
      <w:r w:rsidRPr="00A36F4D">
        <w:rPr>
          <w:rFonts w:ascii="Times New Roman" w:hAnsi="Times New Roman" w:cs="Times New Roman"/>
          <w:sz w:val="18"/>
          <w:szCs w:val="18"/>
        </w:rPr>
        <w:t>перепланируемое</w:t>
      </w:r>
      <w:proofErr w:type="spellEnd"/>
      <w:r w:rsidRPr="00A36F4D">
        <w:rPr>
          <w:rFonts w:ascii="Times New Roman" w:hAnsi="Times New Roman" w:cs="Times New Roman"/>
          <w:sz w:val="18"/>
          <w:szCs w:val="18"/>
        </w:rPr>
        <w:t xml:space="preserve"> жилое помещение</w:t>
      </w:r>
      <w:r w:rsidRPr="00A36F4D">
        <w:rPr>
          <w:rFonts w:ascii="Times New Roman" w:hAnsi="Times New Roman" w:cs="Times New Roman"/>
          <w:sz w:val="18"/>
          <w:szCs w:val="18"/>
        </w:rPr>
        <w:t>)</w:t>
      </w:r>
    </w:p>
    <w:p w14:paraId="30AAEFED" w14:textId="521F1904" w:rsidR="00C850D4"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по результатам рассмотрения представленных документов принято решение об отказе в проведении</w:t>
      </w:r>
      <w:r w:rsidRPr="00A36F4D">
        <w:rPr>
          <w:rFonts w:ascii="Times New Roman" w:hAnsi="Times New Roman" w:cs="Times New Roman"/>
          <w:sz w:val="26"/>
          <w:szCs w:val="26"/>
        </w:rPr>
        <w:t xml:space="preserve"> _________________ </w:t>
      </w:r>
      <w:r w:rsidRPr="00A36F4D">
        <w:rPr>
          <w:rFonts w:ascii="Times New Roman" w:hAnsi="Times New Roman" w:cs="Times New Roman"/>
          <w:sz w:val="26"/>
          <w:szCs w:val="26"/>
        </w:rPr>
        <w:t>по основаниям:</w:t>
      </w:r>
    </w:p>
    <w:p w14:paraId="0E0F8DEA" w14:textId="05C40D39"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p>
    <w:tbl>
      <w:tblPr>
        <w:tblStyle w:val="a6"/>
        <w:tblW w:w="9493" w:type="dxa"/>
        <w:tblLook w:val="04A0" w:firstRow="1" w:lastRow="0" w:firstColumn="1" w:lastColumn="0" w:noHBand="0" w:noVBand="1"/>
      </w:tblPr>
      <w:tblGrid>
        <w:gridCol w:w="2570"/>
        <w:gridCol w:w="3946"/>
        <w:gridCol w:w="2977"/>
      </w:tblGrid>
      <w:tr w:rsidR="00A36F4D" w:rsidRPr="00A36F4D" w14:paraId="4C814B1E" w14:textId="77777777" w:rsidTr="00A36F4D">
        <w:tc>
          <w:tcPr>
            <w:tcW w:w="2570" w:type="dxa"/>
          </w:tcPr>
          <w:p w14:paraId="795D3D6F" w14:textId="22B67FE5" w:rsidR="00A36F4D" w:rsidRPr="00A36F4D" w:rsidRDefault="00A36F4D" w:rsidP="00A36F4D">
            <w:pPr>
              <w:tabs>
                <w:tab w:val="left" w:pos="567"/>
              </w:tabs>
              <w:contextualSpacing/>
              <w:jc w:val="center"/>
              <w:rPr>
                <w:rFonts w:ascii="Times New Roman" w:hAnsi="Times New Roman" w:cs="Times New Roman"/>
                <w:sz w:val="26"/>
                <w:szCs w:val="26"/>
              </w:rPr>
            </w:pPr>
            <w:r w:rsidRPr="00A36F4D">
              <w:rPr>
                <w:rFonts w:ascii="Times New Roman" w:hAnsi="Times New Roman" w:cs="Times New Roman"/>
                <w:sz w:val="26"/>
                <w:szCs w:val="26"/>
              </w:rPr>
              <w:t>№ пункта административного регламента</w:t>
            </w:r>
          </w:p>
        </w:tc>
        <w:tc>
          <w:tcPr>
            <w:tcW w:w="3946" w:type="dxa"/>
          </w:tcPr>
          <w:p w14:paraId="090AD220" w14:textId="4AC54407" w:rsidR="00A36F4D" w:rsidRPr="00A36F4D" w:rsidRDefault="00A36F4D" w:rsidP="00A36F4D">
            <w:pPr>
              <w:tabs>
                <w:tab w:val="left" w:pos="567"/>
              </w:tabs>
              <w:contextualSpacing/>
              <w:jc w:val="center"/>
              <w:rPr>
                <w:rFonts w:ascii="Times New Roman" w:hAnsi="Times New Roman" w:cs="Times New Roman"/>
                <w:sz w:val="26"/>
                <w:szCs w:val="26"/>
              </w:rPr>
            </w:pPr>
            <w:r w:rsidRPr="00A36F4D">
              <w:rPr>
                <w:rFonts w:ascii="Times New Roman" w:hAnsi="Times New Roman" w:cs="Times New Roman"/>
                <w:sz w:val="26"/>
                <w:szCs w:val="26"/>
              </w:rPr>
              <w:t>Наименование основания для отказа в соответствии с единым стандартом</w:t>
            </w:r>
          </w:p>
        </w:tc>
        <w:tc>
          <w:tcPr>
            <w:tcW w:w="2977" w:type="dxa"/>
          </w:tcPr>
          <w:p w14:paraId="7F2BC068" w14:textId="0029A2F0" w:rsidR="00A36F4D" w:rsidRPr="00A36F4D" w:rsidRDefault="00A36F4D" w:rsidP="00A36F4D">
            <w:pPr>
              <w:tabs>
                <w:tab w:val="left" w:pos="567"/>
              </w:tabs>
              <w:contextualSpacing/>
              <w:jc w:val="center"/>
              <w:rPr>
                <w:rFonts w:ascii="Times New Roman" w:hAnsi="Times New Roman" w:cs="Times New Roman"/>
                <w:sz w:val="26"/>
                <w:szCs w:val="26"/>
              </w:rPr>
            </w:pPr>
            <w:r w:rsidRPr="00A36F4D">
              <w:rPr>
                <w:rFonts w:ascii="Times New Roman" w:hAnsi="Times New Roman" w:cs="Times New Roman"/>
                <w:sz w:val="26"/>
                <w:szCs w:val="26"/>
              </w:rPr>
              <w:t>Разъяснение причин отказа в предоставлении услуги</w:t>
            </w:r>
          </w:p>
        </w:tc>
      </w:tr>
      <w:tr w:rsidR="00A36F4D" w:rsidRPr="00A36F4D" w14:paraId="42828956" w14:textId="77777777" w:rsidTr="00A36F4D">
        <w:tc>
          <w:tcPr>
            <w:tcW w:w="2570" w:type="dxa"/>
            <w:vAlign w:val="center"/>
          </w:tcPr>
          <w:p w14:paraId="172BA920" w14:textId="2FD34D08"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подпункт 1 пункта 2.8</w:t>
            </w:r>
          </w:p>
        </w:tc>
        <w:tc>
          <w:tcPr>
            <w:tcW w:w="3946" w:type="dxa"/>
            <w:vAlign w:val="center"/>
          </w:tcPr>
          <w:p w14:paraId="0103E155" w14:textId="10ABF2D6"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Не представлены документы, обязанность по представлению которых возложена на заявителя</w:t>
            </w:r>
          </w:p>
        </w:tc>
        <w:tc>
          <w:tcPr>
            <w:tcW w:w="2977" w:type="dxa"/>
            <w:vAlign w:val="center"/>
          </w:tcPr>
          <w:p w14:paraId="0CE82FE8" w14:textId="7E9B2202"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 xml:space="preserve">Указывается исчерпывающий перечень непредставленных заявителем документов, обязанность по представлению </w:t>
            </w:r>
            <w:r w:rsidRPr="00A36F4D">
              <w:rPr>
                <w:rFonts w:ascii="Times New Roman" w:hAnsi="Times New Roman" w:cs="Times New Roman"/>
                <w:sz w:val="26"/>
                <w:szCs w:val="26"/>
              </w:rPr>
              <w:t>которых возложена</w:t>
            </w:r>
            <w:r w:rsidRPr="00A36F4D">
              <w:rPr>
                <w:rFonts w:ascii="Times New Roman" w:hAnsi="Times New Roman" w:cs="Times New Roman"/>
                <w:sz w:val="26"/>
                <w:szCs w:val="26"/>
              </w:rPr>
              <w:t xml:space="preserve"> на заявителя.</w:t>
            </w:r>
          </w:p>
        </w:tc>
      </w:tr>
      <w:tr w:rsidR="00A36F4D" w:rsidRPr="00A36F4D" w14:paraId="4F70F524" w14:textId="77777777" w:rsidTr="00A36F4D">
        <w:tc>
          <w:tcPr>
            <w:tcW w:w="2570" w:type="dxa"/>
            <w:vAlign w:val="center"/>
          </w:tcPr>
          <w:p w14:paraId="24DB741C" w14:textId="78B42885"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подпункт 2 пункта 2.8</w:t>
            </w:r>
          </w:p>
        </w:tc>
        <w:tc>
          <w:tcPr>
            <w:tcW w:w="3946" w:type="dxa"/>
            <w:vAlign w:val="center"/>
          </w:tcPr>
          <w:p w14:paraId="31513399" w14:textId="77777777"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A36F4D">
              <w:rPr>
                <w:rFonts w:ascii="Times New Roman" w:hAnsi="Times New Roman" w:cs="Times New Roman"/>
                <w:sz w:val="26"/>
                <w:szCs w:val="26"/>
              </w:rPr>
              <w:lastRenderedPageBreak/>
              <w:t xml:space="preserve">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w:t>
            </w:r>
          </w:p>
          <w:p w14:paraId="13353CAB" w14:textId="77777777"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 xml:space="preserve">заявителем по собственной </w:t>
            </w:r>
          </w:p>
          <w:p w14:paraId="12021976" w14:textId="7C65158E"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инициативе.</w:t>
            </w:r>
          </w:p>
        </w:tc>
        <w:tc>
          <w:tcPr>
            <w:tcW w:w="2977" w:type="dxa"/>
            <w:vAlign w:val="center"/>
          </w:tcPr>
          <w:p w14:paraId="75977BB0" w14:textId="641D10D1"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lastRenderedPageBreak/>
              <w:t xml:space="preserve">Указывается исчерпывающий перечень отсутствующих документов и (или) информации, необходимых для проведения </w:t>
            </w:r>
            <w:r w:rsidRPr="00A36F4D">
              <w:rPr>
                <w:rFonts w:ascii="Times New Roman" w:hAnsi="Times New Roman" w:cs="Times New Roman"/>
                <w:sz w:val="26"/>
                <w:szCs w:val="26"/>
              </w:rPr>
              <w:lastRenderedPageBreak/>
              <w:t>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A36F4D" w:rsidRPr="00A36F4D" w14:paraId="53353A0C" w14:textId="77777777" w:rsidTr="00A36F4D">
        <w:tc>
          <w:tcPr>
            <w:tcW w:w="2570" w:type="dxa"/>
            <w:vAlign w:val="center"/>
          </w:tcPr>
          <w:p w14:paraId="3B7936A0" w14:textId="3DCA7A25"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eastAsia="Calibri" w:hAnsi="Times New Roman"/>
                <w:sz w:val="26"/>
                <w:szCs w:val="26"/>
              </w:rPr>
              <w:lastRenderedPageBreak/>
              <w:t>подпункт 3 пункта 2.8</w:t>
            </w:r>
          </w:p>
        </w:tc>
        <w:tc>
          <w:tcPr>
            <w:tcW w:w="3946" w:type="dxa"/>
            <w:vAlign w:val="center"/>
          </w:tcPr>
          <w:p w14:paraId="1BBCB45C" w14:textId="77777777" w:rsidR="00A36F4D" w:rsidRPr="00A36F4D" w:rsidRDefault="00A36F4D" w:rsidP="00A36F4D">
            <w:pPr>
              <w:autoSpaceDE w:val="0"/>
              <w:autoSpaceDN w:val="0"/>
              <w:adjustRightInd w:val="0"/>
              <w:ind w:left="136" w:right="415"/>
              <w:rPr>
                <w:rFonts w:ascii="Times New Roman" w:eastAsia="Calibri" w:hAnsi="Times New Roman"/>
                <w:sz w:val="26"/>
                <w:szCs w:val="26"/>
              </w:rPr>
            </w:pPr>
            <w:r w:rsidRPr="00A36F4D">
              <w:rPr>
                <w:rFonts w:ascii="Times New Roman" w:eastAsia="Calibri" w:hAnsi="Times New Roman"/>
                <w:sz w:val="26"/>
                <w:szCs w:val="26"/>
              </w:rPr>
              <w:t xml:space="preserve">Представления документов </w:t>
            </w:r>
          </w:p>
          <w:p w14:paraId="34317C15" w14:textId="259FD76E" w:rsidR="00A36F4D" w:rsidRPr="00A36F4D" w:rsidRDefault="00A36F4D" w:rsidP="00A36F4D">
            <w:pPr>
              <w:autoSpaceDE w:val="0"/>
              <w:autoSpaceDN w:val="0"/>
              <w:adjustRightInd w:val="0"/>
              <w:ind w:left="136" w:right="415"/>
              <w:rPr>
                <w:rFonts w:ascii="Times New Roman" w:eastAsia="Calibri" w:hAnsi="Times New Roman"/>
                <w:sz w:val="26"/>
                <w:szCs w:val="26"/>
              </w:rPr>
            </w:pPr>
            <w:r w:rsidRPr="00A36F4D">
              <w:rPr>
                <w:rFonts w:ascii="Times New Roman" w:eastAsia="Calibri" w:hAnsi="Times New Roman"/>
                <w:sz w:val="26"/>
                <w:szCs w:val="26"/>
              </w:rPr>
              <w:t>в ненадлежащий орган.</w:t>
            </w:r>
          </w:p>
        </w:tc>
        <w:tc>
          <w:tcPr>
            <w:tcW w:w="2977" w:type="dxa"/>
            <w:vAlign w:val="center"/>
          </w:tcPr>
          <w:p w14:paraId="6971F0F1" w14:textId="01FEC388" w:rsidR="00A36F4D" w:rsidRPr="00A36F4D" w:rsidRDefault="00A36F4D" w:rsidP="00A36F4D">
            <w:pPr>
              <w:autoSpaceDE w:val="0"/>
              <w:autoSpaceDN w:val="0"/>
              <w:adjustRightInd w:val="0"/>
              <w:ind w:left="132" w:right="234"/>
              <w:rPr>
                <w:rFonts w:ascii="Times New Roman" w:eastAsia="Calibri" w:hAnsi="Times New Roman"/>
                <w:sz w:val="26"/>
                <w:szCs w:val="26"/>
              </w:rPr>
            </w:pPr>
            <w:r w:rsidRPr="00A36F4D">
              <w:rPr>
                <w:rFonts w:ascii="Times New Roman" w:eastAsia="Calibri" w:hAnsi="Times New Roman"/>
                <w:sz w:val="26"/>
                <w:szCs w:val="26"/>
              </w:rPr>
              <w:t>Указывается уполномоченный орган, осуществляющий согласование, в который предоставляются документы.</w:t>
            </w:r>
          </w:p>
        </w:tc>
      </w:tr>
      <w:tr w:rsidR="00A36F4D" w:rsidRPr="00A36F4D" w14:paraId="62842E38" w14:textId="77777777" w:rsidTr="00A36F4D">
        <w:tc>
          <w:tcPr>
            <w:tcW w:w="2570" w:type="dxa"/>
            <w:vAlign w:val="center"/>
          </w:tcPr>
          <w:p w14:paraId="3C00B8CC" w14:textId="7B27181A"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eastAsia="Calibri" w:hAnsi="Times New Roman"/>
                <w:sz w:val="26"/>
                <w:szCs w:val="26"/>
              </w:rPr>
              <w:t>пункт 4 пункта 2.8</w:t>
            </w:r>
          </w:p>
        </w:tc>
        <w:tc>
          <w:tcPr>
            <w:tcW w:w="3946" w:type="dxa"/>
            <w:vAlign w:val="center"/>
          </w:tcPr>
          <w:p w14:paraId="02BE4D2B" w14:textId="25D49E40"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eastAsia="Calibri"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tc>
        <w:tc>
          <w:tcPr>
            <w:tcW w:w="2977" w:type="dxa"/>
            <w:vAlign w:val="center"/>
          </w:tcPr>
          <w:p w14:paraId="68C7BA04" w14:textId="77777777" w:rsidR="00A36F4D" w:rsidRPr="00A36F4D" w:rsidRDefault="00A36F4D" w:rsidP="00A36F4D">
            <w:pPr>
              <w:autoSpaceDE w:val="0"/>
              <w:autoSpaceDN w:val="0"/>
              <w:adjustRightInd w:val="0"/>
              <w:ind w:left="132" w:right="234"/>
              <w:rPr>
                <w:rFonts w:ascii="Times New Roman" w:eastAsia="Calibri" w:hAnsi="Times New Roman"/>
                <w:sz w:val="26"/>
                <w:szCs w:val="26"/>
              </w:rPr>
            </w:pPr>
            <w:r w:rsidRPr="00A36F4D">
              <w:rPr>
                <w:rFonts w:ascii="Times New Roman" w:eastAsia="Calibri" w:hAnsi="Times New Roman"/>
                <w:sz w:val="26"/>
                <w:szCs w:val="2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w:t>
            </w:r>
          </w:p>
          <w:p w14:paraId="59A3230A" w14:textId="5E69D860" w:rsidR="00A36F4D" w:rsidRPr="00A36F4D" w:rsidRDefault="00A36F4D" w:rsidP="00A36F4D">
            <w:pPr>
              <w:autoSpaceDE w:val="0"/>
              <w:autoSpaceDN w:val="0"/>
              <w:adjustRightInd w:val="0"/>
              <w:ind w:left="132" w:right="92"/>
              <w:rPr>
                <w:rFonts w:ascii="Times New Roman" w:eastAsia="Calibri" w:hAnsi="Times New Roman"/>
                <w:sz w:val="26"/>
                <w:szCs w:val="26"/>
              </w:rPr>
            </w:pPr>
            <w:r w:rsidRPr="00A36F4D">
              <w:rPr>
                <w:rFonts w:ascii="Times New Roman" w:eastAsia="Calibri" w:hAnsi="Times New Roman"/>
                <w:sz w:val="26"/>
                <w:szCs w:val="26"/>
              </w:rPr>
              <w:t>законодательства.</w:t>
            </w:r>
          </w:p>
        </w:tc>
      </w:tr>
    </w:tbl>
    <w:p w14:paraId="4D3BF48F" w14:textId="5501370A"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Дополнительная информация:</w:t>
      </w:r>
    </w:p>
    <w:p w14:paraId="4DBCC6F5" w14:textId="77777777"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E298A28" w14:textId="77777777"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 xml:space="preserve">     Данный отказ может быть обжалован в досудебном порядке путем направления жалобы в уполномоченный орган,</w:t>
      </w:r>
    </w:p>
    <w:p w14:paraId="2AA94CAE" w14:textId="7AA6029C"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а также в судебном порядке.</w:t>
      </w:r>
    </w:p>
    <w:p w14:paraId="61DD6882" w14:textId="5D5318A4" w:rsidR="00C850D4" w:rsidRPr="00A36F4D" w:rsidRDefault="00C850D4" w:rsidP="00A36F4D">
      <w:pPr>
        <w:spacing w:after="0" w:line="240" w:lineRule="auto"/>
        <w:contextualSpacing/>
        <w:jc w:val="both"/>
        <w:rPr>
          <w:rFonts w:ascii="Times New Roman" w:hAnsi="Times New Roman" w:cs="Times New Roman"/>
          <w:sz w:val="26"/>
          <w:szCs w:val="26"/>
        </w:rPr>
      </w:pPr>
    </w:p>
    <w:p w14:paraId="1BF1DDB1" w14:textId="77777777" w:rsidR="00C23938" w:rsidRPr="00C23938" w:rsidRDefault="00C23938" w:rsidP="00C23938">
      <w:pPr>
        <w:framePr w:w="2805" w:h="775" w:hRule="exact" w:wrap="none" w:vAnchor="page" w:hAnchor="page" w:x="7524" w:y="13777"/>
        <w:widowControl w:val="0"/>
        <w:pBdr>
          <w:top w:val="single" w:sz="4" w:space="0" w:color="auto"/>
          <w:left w:val="single" w:sz="4" w:space="0" w:color="auto"/>
          <w:bottom w:val="single" w:sz="4" w:space="0" w:color="auto"/>
          <w:right w:val="single" w:sz="4" w:space="0" w:color="auto"/>
        </w:pBdr>
        <w:spacing w:after="0" w:line="256" w:lineRule="auto"/>
        <w:ind w:left="24" w:right="29"/>
        <w:jc w:val="center"/>
        <w:rPr>
          <w:rFonts w:ascii="Times New Roman" w:eastAsia="Calibri" w:hAnsi="Times New Roman" w:cs="Times New Roman"/>
          <w:sz w:val="26"/>
          <w:szCs w:val="26"/>
        </w:rPr>
      </w:pPr>
      <w:r w:rsidRPr="00C23938">
        <w:rPr>
          <w:rFonts w:ascii="Times New Roman" w:eastAsia="Calibri" w:hAnsi="Times New Roman" w:cs="Times New Roman"/>
          <w:sz w:val="26"/>
          <w:szCs w:val="26"/>
        </w:rPr>
        <w:t>Сведения об</w:t>
      </w:r>
      <w:r w:rsidRPr="00C23938">
        <w:rPr>
          <w:rFonts w:ascii="Times New Roman" w:eastAsia="Calibri" w:hAnsi="Times New Roman" w:cs="Times New Roman"/>
          <w:sz w:val="26"/>
          <w:szCs w:val="26"/>
        </w:rPr>
        <w:br/>
        <w:t>электронной подписи</w:t>
      </w:r>
    </w:p>
    <w:p w14:paraId="33BBBCF2" w14:textId="631336DA" w:rsidR="00A36F4D" w:rsidRPr="00A36F4D" w:rsidRDefault="00A36F4D" w:rsidP="00A36F4D">
      <w:pPr>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 xml:space="preserve">Должность и ФИО должностного лица,  </w:t>
      </w:r>
      <w:r>
        <w:rPr>
          <w:rFonts w:ascii="Times New Roman" w:hAnsi="Times New Roman" w:cs="Times New Roman"/>
          <w:sz w:val="26"/>
          <w:szCs w:val="26"/>
        </w:rPr>
        <w:t xml:space="preserve">                            </w:t>
      </w:r>
    </w:p>
    <w:p w14:paraId="57E53C45" w14:textId="444C6FAC" w:rsidR="00A36F4D" w:rsidRPr="00A36F4D" w:rsidRDefault="00A36F4D" w:rsidP="00A36F4D">
      <w:pPr>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принявшего решение</w:t>
      </w:r>
    </w:p>
    <w:sectPr w:rsidR="00A36F4D" w:rsidRPr="00A36F4D" w:rsidSect="00F22294">
      <w:headerReference w:type="default" r:id="rId7"/>
      <w:pgSz w:w="11906" w:h="16838"/>
      <w:pgMar w:top="1418" w:right="1276" w:bottom="1134"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DD00" w14:textId="77777777" w:rsidR="00441868" w:rsidRDefault="00441868" w:rsidP="00F22294">
      <w:pPr>
        <w:spacing w:after="0" w:line="240" w:lineRule="auto"/>
      </w:pPr>
      <w:r>
        <w:separator/>
      </w:r>
    </w:p>
  </w:endnote>
  <w:endnote w:type="continuationSeparator" w:id="0">
    <w:p w14:paraId="1294C737" w14:textId="77777777" w:rsidR="00441868" w:rsidRDefault="00441868" w:rsidP="00F2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6B34" w14:textId="77777777" w:rsidR="00441868" w:rsidRDefault="00441868" w:rsidP="00F22294">
      <w:pPr>
        <w:spacing w:after="0" w:line="240" w:lineRule="auto"/>
      </w:pPr>
      <w:r>
        <w:separator/>
      </w:r>
    </w:p>
  </w:footnote>
  <w:footnote w:type="continuationSeparator" w:id="0">
    <w:p w14:paraId="264C9D2A" w14:textId="77777777" w:rsidR="00441868" w:rsidRDefault="00441868" w:rsidP="00F2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54D0" w14:textId="77777777" w:rsidR="000B2A98" w:rsidRPr="00F22294" w:rsidRDefault="000B2A98" w:rsidP="00BA72B6">
    <w:pPr>
      <w:pStyle w:val="a9"/>
      <w:rPr>
        <w:rFonts w:ascii="Times New Roman" w:hAnsi="Times New Roman" w:cs="Times New Roman"/>
        <w:sz w:val="28"/>
        <w:szCs w:val="28"/>
      </w:rPr>
    </w:pPr>
  </w:p>
  <w:p w14:paraId="616D9EE7" w14:textId="77777777" w:rsidR="000B2A98" w:rsidRDefault="000B2A9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8A"/>
    <w:multiLevelType w:val="multilevel"/>
    <w:tmpl w:val="0419001F"/>
    <w:numStyleLink w:val="1"/>
  </w:abstractNum>
  <w:abstractNum w:abstractNumId="1" w15:restartNumberingAfterBreak="0">
    <w:nsid w:val="029B2A5C"/>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2" w15:restartNumberingAfterBreak="0">
    <w:nsid w:val="04735432"/>
    <w:multiLevelType w:val="hybridMultilevel"/>
    <w:tmpl w:val="96CCB664"/>
    <w:lvl w:ilvl="0" w:tplc="F8928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50E2956"/>
    <w:multiLevelType w:val="multilevel"/>
    <w:tmpl w:val="E7486C8C"/>
    <w:lvl w:ilvl="0">
      <w:start w:val="3"/>
      <w:numFmt w:val="decimal"/>
      <w:lvlText w:val="%1"/>
      <w:lvlJc w:val="left"/>
      <w:pPr>
        <w:ind w:left="137" w:hanging="843"/>
      </w:pPr>
      <w:rPr>
        <w:rFonts w:hint="default"/>
        <w:lang w:val="ru-RU" w:eastAsia="en-US" w:bidi="ar-SA"/>
      </w:rPr>
    </w:lvl>
    <w:lvl w:ilvl="1">
      <w:start w:val="13"/>
      <w:numFmt w:val="decimal"/>
      <w:lvlText w:val="%1.%2"/>
      <w:lvlJc w:val="left"/>
      <w:pPr>
        <w:ind w:left="137" w:hanging="843"/>
      </w:pPr>
      <w:rPr>
        <w:rFonts w:hint="default"/>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25" w:hanging="843"/>
      </w:pPr>
      <w:rPr>
        <w:rFonts w:hint="default"/>
        <w:lang w:val="ru-RU" w:eastAsia="en-US" w:bidi="ar-SA"/>
      </w:rPr>
    </w:lvl>
    <w:lvl w:ilvl="4">
      <w:numFmt w:val="bullet"/>
      <w:lvlText w:val="•"/>
      <w:lvlJc w:val="left"/>
      <w:pPr>
        <w:ind w:left="4254"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1" w:hanging="843"/>
      </w:pPr>
      <w:rPr>
        <w:rFonts w:hint="default"/>
        <w:lang w:val="ru-RU" w:eastAsia="en-US" w:bidi="ar-SA"/>
      </w:rPr>
    </w:lvl>
    <w:lvl w:ilvl="7">
      <w:numFmt w:val="bullet"/>
      <w:lvlText w:val="•"/>
      <w:lvlJc w:val="left"/>
      <w:pPr>
        <w:ind w:left="7339" w:hanging="843"/>
      </w:pPr>
      <w:rPr>
        <w:rFonts w:hint="default"/>
        <w:lang w:val="ru-RU" w:eastAsia="en-US" w:bidi="ar-SA"/>
      </w:rPr>
    </w:lvl>
    <w:lvl w:ilvl="8">
      <w:numFmt w:val="bullet"/>
      <w:lvlText w:val="•"/>
      <w:lvlJc w:val="left"/>
      <w:pPr>
        <w:ind w:left="8368" w:hanging="843"/>
      </w:pPr>
      <w:rPr>
        <w:rFonts w:hint="default"/>
        <w:lang w:val="ru-RU" w:eastAsia="en-US" w:bidi="ar-SA"/>
      </w:rPr>
    </w:lvl>
  </w:abstractNum>
  <w:abstractNum w:abstractNumId="4" w15:restartNumberingAfterBreak="0">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D75751"/>
    <w:multiLevelType w:val="hybridMultilevel"/>
    <w:tmpl w:val="F7A066C0"/>
    <w:lvl w:ilvl="0" w:tplc="2D2AF5BA">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76701056">
      <w:numFmt w:val="bullet"/>
      <w:lvlText w:val="•"/>
      <w:lvlJc w:val="left"/>
      <w:pPr>
        <w:ind w:left="1168" w:hanging="164"/>
      </w:pPr>
      <w:rPr>
        <w:rFonts w:hint="default"/>
        <w:lang w:val="ru-RU" w:eastAsia="en-US" w:bidi="ar-SA"/>
      </w:rPr>
    </w:lvl>
    <w:lvl w:ilvl="2" w:tplc="1F460C36">
      <w:numFmt w:val="bullet"/>
      <w:lvlText w:val="•"/>
      <w:lvlJc w:val="left"/>
      <w:pPr>
        <w:ind w:left="2197" w:hanging="164"/>
      </w:pPr>
      <w:rPr>
        <w:rFonts w:hint="default"/>
        <w:lang w:val="ru-RU" w:eastAsia="en-US" w:bidi="ar-SA"/>
      </w:rPr>
    </w:lvl>
    <w:lvl w:ilvl="3" w:tplc="B9661D7E">
      <w:numFmt w:val="bullet"/>
      <w:lvlText w:val="•"/>
      <w:lvlJc w:val="left"/>
      <w:pPr>
        <w:ind w:left="3225" w:hanging="164"/>
      </w:pPr>
      <w:rPr>
        <w:rFonts w:hint="default"/>
        <w:lang w:val="ru-RU" w:eastAsia="en-US" w:bidi="ar-SA"/>
      </w:rPr>
    </w:lvl>
    <w:lvl w:ilvl="4" w:tplc="CABAF09A">
      <w:numFmt w:val="bullet"/>
      <w:lvlText w:val="•"/>
      <w:lvlJc w:val="left"/>
      <w:pPr>
        <w:ind w:left="4254" w:hanging="164"/>
      </w:pPr>
      <w:rPr>
        <w:rFonts w:hint="default"/>
        <w:lang w:val="ru-RU" w:eastAsia="en-US" w:bidi="ar-SA"/>
      </w:rPr>
    </w:lvl>
    <w:lvl w:ilvl="5" w:tplc="08C6147E">
      <w:numFmt w:val="bullet"/>
      <w:lvlText w:val="•"/>
      <w:lvlJc w:val="left"/>
      <w:pPr>
        <w:ind w:left="5282" w:hanging="164"/>
      </w:pPr>
      <w:rPr>
        <w:rFonts w:hint="default"/>
        <w:lang w:val="ru-RU" w:eastAsia="en-US" w:bidi="ar-SA"/>
      </w:rPr>
    </w:lvl>
    <w:lvl w:ilvl="6" w:tplc="8A3CAAF0">
      <w:numFmt w:val="bullet"/>
      <w:lvlText w:val="•"/>
      <w:lvlJc w:val="left"/>
      <w:pPr>
        <w:ind w:left="6311" w:hanging="164"/>
      </w:pPr>
      <w:rPr>
        <w:rFonts w:hint="default"/>
        <w:lang w:val="ru-RU" w:eastAsia="en-US" w:bidi="ar-SA"/>
      </w:rPr>
    </w:lvl>
    <w:lvl w:ilvl="7" w:tplc="509CDD96">
      <w:numFmt w:val="bullet"/>
      <w:lvlText w:val="•"/>
      <w:lvlJc w:val="left"/>
      <w:pPr>
        <w:ind w:left="7339" w:hanging="164"/>
      </w:pPr>
      <w:rPr>
        <w:rFonts w:hint="default"/>
        <w:lang w:val="ru-RU" w:eastAsia="en-US" w:bidi="ar-SA"/>
      </w:rPr>
    </w:lvl>
    <w:lvl w:ilvl="8" w:tplc="48B24452">
      <w:numFmt w:val="bullet"/>
      <w:lvlText w:val="•"/>
      <w:lvlJc w:val="left"/>
      <w:pPr>
        <w:ind w:left="8368" w:hanging="164"/>
      </w:pPr>
      <w:rPr>
        <w:rFonts w:hint="default"/>
        <w:lang w:val="ru-RU" w:eastAsia="en-US" w:bidi="ar-SA"/>
      </w:rPr>
    </w:lvl>
  </w:abstractNum>
  <w:abstractNum w:abstractNumId="6" w15:restartNumberingAfterBreak="0">
    <w:nsid w:val="0F3F2167"/>
    <w:multiLevelType w:val="hybridMultilevel"/>
    <w:tmpl w:val="346ED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146EFE"/>
    <w:multiLevelType w:val="hybridMultilevel"/>
    <w:tmpl w:val="AA5C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B7FBD"/>
    <w:multiLevelType w:val="hybridMultilevel"/>
    <w:tmpl w:val="59A6CE62"/>
    <w:lvl w:ilvl="0" w:tplc="13C23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612C99"/>
    <w:multiLevelType w:val="hybridMultilevel"/>
    <w:tmpl w:val="2458BAD8"/>
    <w:lvl w:ilvl="0" w:tplc="982C7F4E">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34A28ED0">
      <w:numFmt w:val="bullet"/>
      <w:lvlText w:val="•"/>
      <w:lvlJc w:val="left"/>
      <w:pPr>
        <w:ind w:left="1168" w:hanging="305"/>
      </w:pPr>
      <w:rPr>
        <w:rFonts w:hint="default"/>
        <w:lang w:val="ru-RU" w:eastAsia="en-US" w:bidi="ar-SA"/>
      </w:rPr>
    </w:lvl>
    <w:lvl w:ilvl="2" w:tplc="2BAE3CB6">
      <w:numFmt w:val="bullet"/>
      <w:lvlText w:val="•"/>
      <w:lvlJc w:val="left"/>
      <w:pPr>
        <w:ind w:left="2197" w:hanging="305"/>
      </w:pPr>
      <w:rPr>
        <w:rFonts w:hint="default"/>
        <w:lang w:val="ru-RU" w:eastAsia="en-US" w:bidi="ar-SA"/>
      </w:rPr>
    </w:lvl>
    <w:lvl w:ilvl="3" w:tplc="8E3638F0">
      <w:numFmt w:val="bullet"/>
      <w:lvlText w:val="•"/>
      <w:lvlJc w:val="left"/>
      <w:pPr>
        <w:ind w:left="3225" w:hanging="305"/>
      </w:pPr>
      <w:rPr>
        <w:rFonts w:hint="default"/>
        <w:lang w:val="ru-RU" w:eastAsia="en-US" w:bidi="ar-SA"/>
      </w:rPr>
    </w:lvl>
    <w:lvl w:ilvl="4" w:tplc="DBE0B6FC">
      <w:numFmt w:val="bullet"/>
      <w:lvlText w:val="•"/>
      <w:lvlJc w:val="left"/>
      <w:pPr>
        <w:ind w:left="4254" w:hanging="305"/>
      </w:pPr>
      <w:rPr>
        <w:rFonts w:hint="default"/>
        <w:lang w:val="ru-RU" w:eastAsia="en-US" w:bidi="ar-SA"/>
      </w:rPr>
    </w:lvl>
    <w:lvl w:ilvl="5" w:tplc="93360A22">
      <w:numFmt w:val="bullet"/>
      <w:lvlText w:val="•"/>
      <w:lvlJc w:val="left"/>
      <w:pPr>
        <w:ind w:left="5282" w:hanging="305"/>
      </w:pPr>
      <w:rPr>
        <w:rFonts w:hint="default"/>
        <w:lang w:val="ru-RU" w:eastAsia="en-US" w:bidi="ar-SA"/>
      </w:rPr>
    </w:lvl>
    <w:lvl w:ilvl="6" w:tplc="0B447EF4">
      <w:numFmt w:val="bullet"/>
      <w:lvlText w:val="•"/>
      <w:lvlJc w:val="left"/>
      <w:pPr>
        <w:ind w:left="6311" w:hanging="305"/>
      </w:pPr>
      <w:rPr>
        <w:rFonts w:hint="default"/>
        <w:lang w:val="ru-RU" w:eastAsia="en-US" w:bidi="ar-SA"/>
      </w:rPr>
    </w:lvl>
    <w:lvl w:ilvl="7" w:tplc="E75AE840">
      <w:numFmt w:val="bullet"/>
      <w:lvlText w:val="•"/>
      <w:lvlJc w:val="left"/>
      <w:pPr>
        <w:ind w:left="7339" w:hanging="305"/>
      </w:pPr>
      <w:rPr>
        <w:rFonts w:hint="default"/>
        <w:lang w:val="ru-RU" w:eastAsia="en-US" w:bidi="ar-SA"/>
      </w:rPr>
    </w:lvl>
    <w:lvl w:ilvl="8" w:tplc="7C7ABED4">
      <w:numFmt w:val="bullet"/>
      <w:lvlText w:val="•"/>
      <w:lvlJc w:val="left"/>
      <w:pPr>
        <w:ind w:left="8368" w:hanging="305"/>
      </w:pPr>
      <w:rPr>
        <w:rFonts w:hint="default"/>
        <w:lang w:val="ru-RU" w:eastAsia="en-US" w:bidi="ar-SA"/>
      </w:rPr>
    </w:lvl>
  </w:abstractNum>
  <w:abstractNum w:abstractNumId="10" w15:restartNumberingAfterBreak="0">
    <w:nsid w:val="1C6D2861"/>
    <w:multiLevelType w:val="hybridMultilevel"/>
    <w:tmpl w:val="688642DA"/>
    <w:lvl w:ilvl="0" w:tplc="25989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CAA5F76"/>
    <w:multiLevelType w:val="hybridMultilevel"/>
    <w:tmpl w:val="C9123586"/>
    <w:lvl w:ilvl="0" w:tplc="D67CE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196365"/>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13" w15:restartNumberingAfterBreak="0">
    <w:nsid w:val="243958B1"/>
    <w:multiLevelType w:val="multilevel"/>
    <w:tmpl w:val="6400EB04"/>
    <w:lvl w:ilvl="0">
      <w:start w:val="3"/>
      <w:numFmt w:val="decimal"/>
      <w:lvlText w:val="%1"/>
      <w:lvlJc w:val="left"/>
      <w:pPr>
        <w:ind w:left="137" w:hanging="494"/>
      </w:pPr>
      <w:rPr>
        <w:rFonts w:hint="default"/>
        <w:lang w:val="ru-RU" w:eastAsia="en-US" w:bidi="ar-SA"/>
      </w:rPr>
    </w:lvl>
    <w:lvl w:ilvl="1">
      <w:start w:val="1"/>
      <w:numFmt w:val="decimal"/>
      <w:lvlText w:val="%1.%2."/>
      <w:lvlJc w:val="left"/>
      <w:pPr>
        <w:ind w:left="13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4"/>
      </w:pPr>
      <w:rPr>
        <w:rFonts w:hint="default"/>
        <w:lang w:val="ru-RU" w:eastAsia="en-US" w:bidi="ar-SA"/>
      </w:rPr>
    </w:lvl>
    <w:lvl w:ilvl="3">
      <w:numFmt w:val="bullet"/>
      <w:lvlText w:val="•"/>
      <w:lvlJc w:val="left"/>
      <w:pPr>
        <w:ind w:left="3225" w:hanging="494"/>
      </w:pPr>
      <w:rPr>
        <w:rFonts w:hint="default"/>
        <w:lang w:val="ru-RU" w:eastAsia="en-US" w:bidi="ar-SA"/>
      </w:rPr>
    </w:lvl>
    <w:lvl w:ilvl="4">
      <w:numFmt w:val="bullet"/>
      <w:lvlText w:val="•"/>
      <w:lvlJc w:val="left"/>
      <w:pPr>
        <w:ind w:left="4254" w:hanging="494"/>
      </w:pPr>
      <w:rPr>
        <w:rFonts w:hint="default"/>
        <w:lang w:val="ru-RU" w:eastAsia="en-US" w:bidi="ar-SA"/>
      </w:rPr>
    </w:lvl>
    <w:lvl w:ilvl="5">
      <w:numFmt w:val="bullet"/>
      <w:lvlText w:val="•"/>
      <w:lvlJc w:val="left"/>
      <w:pPr>
        <w:ind w:left="5282" w:hanging="494"/>
      </w:pPr>
      <w:rPr>
        <w:rFonts w:hint="default"/>
        <w:lang w:val="ru-RU" w:eastAsia="en-US" w:bidi="ar-SA"/>
      </w:rPr>
    </w:lvl>
    <w:lvl w:ilvl="6">
      <w:numFmt w:val="bullet"/>
      <w:lvlText w:val="•"/>
      <w:lvlJc w:val="left"/>
      <w:pPr>
        <w:ind w:left="6311" w:hanging="494"/>
      </w:pPr>
      <w:rPr>
        <w:rFonts w:hint="default"/>
        <w:lang w:val="ru-RU" w:eastAsia="en-US" w:bidi="ar-SA"/>
      </w:rPr>
    </w:lvl>
    <w:lvl w:ilvl="7">
      <w:numFmt w:val="bullet"/>
      <w:lvlText w:val="•"/>
      <w:lvlJc w:val="left"/>
      <w:pPr>
        <w:ind w:left="7339" w:hanging="494"/>
      </w:pPr>
      <w:rPr>
        <w:rFonts w:hint="default"/>
        <w:lang w:val="ru-RU" w:eastAsia="en-US" w:bidi="ar-SA"/>
      </w:rPr>
    </w:lvl>
    <w:lvl w:ilvl="8">
      <w:numFmt w:val="bullet"/>
      <w:lvlText w:val="•"/>
      <w:lvlJc w:val="left"/>
      <w:pPr>
        <w:ind w:left="8368" w:hanging="494"/>
      </w:pPr>
      <w:rPr>
        <w:rFonts w:hint="default"/>
        <w:lang w:val="ru-RU" w:eastAsia="en-US" w:bidi="ar-SA"/>
      </w:rPr>
    </w:lvl>
  </w:abstractNum>
  <w:abstractNum w:abstractNumId="14" w15:restartNumberingAfterBreak="0">
    <w:nsid w:val="254A30BF"/>
    <w:multiLevelType w:val="multilevel"/>
    <w:tmpl w:val="B472E95A"/>
    <w:lvl w:ilvl="0">
      <w:start w:val="4"/>
      <w:numFmt w:val="decimal"/>
      <w:lvlText w:val="%1"/>
      <w:lvlJc w:val="left"/>
      <w:pPr>
        <w:ind w:left="137" w:hanging="493"/>
      </w:pPr>
      <w:rPr>
        <w:rFonts w:hint="default"/>
        <w:lang w:val="ru-RU" w:eastAsia="en-US" w:bidi="ar-SA"/>
      </w:rPr>
    </w:lvl>
    <w:lvl w:ilvl="1">
      <w:start w:val="5"/>
      <w:numFmt w:val="decimal"/>
      <w:lvlText w:val="%1.%2."/>
      <w:lvlJc w:val="left"/>
      <w:pPr>
        <w:ind w:left="13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15" w15:restartNumberingAfterBreak="0">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CC67467"/>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17" w15:restartNumberingAfterBreak="0">
    <w:nsid w:val="30184B3F"/>
    <w:multiLevelType w:val="hybridMultilevel"/>
    <w:tmpl w:val="2FCCEF24"/>
    <w:lvl w:ilvl="0" w:tplc="085626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2453EA0"/>
    <w:multiLevelType w:val="multilevel"/>
    <w:tmpl w:val="C75CAF00"/>
    <w:lvl w:ilvl="0">
      <w:start w:val="1"/>
      <w:numFmt w:val="decimal"/>
      <w:lvlText w:val="%1"/>
      <w:lvlJc w:val="left"/>
      <w:pPr>
        <w:ind w:left="137" w:hanging="501"/>
      </w:pPr>
      <w:rPr>
        <w:rFonts w:hint="default"/>
        <w:lang w:val="ru-RU" w:eastAsia="en-US" w:bidi="ar-SA"/>
      </w:rPr>
    </w:lvl>
    <w:lvl w:ilvl="1">
      <w:start w:val="1"/>
      <w:numFmt w:val="decimal"/>
      <w:lvlText w:val="%1.%2."/>
      <w:lvlJc w:val="left"/>
      <w:pPr>
        <w:ind w:left="137"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501"/>
      </w:pPr>
      <w:rPr>
        <w:rFonts w:hint="default"/>
        <w:lang w:val="ru-RU" w:eastAsia="en-US" w:bidi="ar-SA"/>
      </w:rPr>
    </w:lvl>
    <w:lvl w:ilvl="3">
      <w:numFmt w:val="bullet"/>
      <w:lvlText w:val="•"/>
      <w:lvlJc w:val="left"/>
      <w:pPr>
        <w:ind w:left="3225" w:hanging="501"/>
      </w:pPr>
      <w:rPr>
        <w:rFonts w:hint="default"/>
        <w:lang w:val="ru-RU" w:eastAsia="en-US" w:bidi="ar-SA"/>
      </w:rPr>
    </w:lvl>
    <w:lvl w:ilvl="4">
      <w:numFmt w:val="bullet"/>
      <w:lvlText w:val="•"/>
      <w:lvlJc w:val="left"/>
      <w:pPr>
        <w:ind w:left="4254" w:hanging="501"/>
      </w:pPr>
      <w:rPr>
        <w:rFonts w:hint="default"/>
        <w:lang w:val="ru-RU" w:eastAsia="en-US" w:bidi="ar-SA"/>
      </w:rPr>
    </w:lvl>
    <w:lvl w:ilvl="5">
      <w:numFmt w:val="bullet"/>
      <w:lvlText w:val="•"/>
      <w:lvlJc w:val="left"/>
      <w:pPr>
        <w:ind w:left="5282" w:hanging="501"/>
      </w:pPr>
      <w:rPr>
        <w:rFonts w:hint="default"/>
        <w:lang w:val="ru-RU" w:eastAsia="en-US" w:bidi="ar-SA"/>
      </w:rPr>
    </w:lvl>
    <w:lvl w:ilvl="6">
      <w:numFmt w:val="bullet"/>
      <w:lvlText w:val="•"/>
      <w:lvlJc w:val="left"/>
      <w:pPr>
        <w:ind w:left="6311" w:hanging="501"/>
      </w:pPr>
      <w:rPr>
        <w:rFonts w:hint="default"/>
        <w:lang w:val="ru-RU" w:eastAsia="en-US" w:bidi="ar-SA"/>
      </w:rPr>
    </w:lvl>
    <w:lvl w:ilvl="7">
      <w:numFmt w:val="bullet"/>
      <w:lvlText w:val="•"/>
      <w:lvlJc w:val="left"/>
      <w:pPr>
        <w:ind w:left="7339" w:hanging="501"/>
      </w:pPr>
      <w:rPr>
        <w:rFonts w:hint="default"/>
        <w:lang w:val="ru-RU" w:eastAsia="en-US" w:bidi="ar-SA"/>
      </w:rPr>
    </w:lvl>
    <w:lvl w:ilvl="8">
      <w:numFmt w:val="bullet"/>
      <w:lvlText w:val="•"/>
      <w:lvlJc w:val="left"/>
      <w:pPr>
        <w:ind w:left="8368" w:hanging="501"/>
      </w:pPr>
      <w:rPr>
        <w:rFonts w:hint="default"/>
        <w:lang w:val="ru-RU" w:eastAsia="en-US" w:bidi="ar-SA"/>
      </w:rPr>
    </w:lvl>
  </w:abstractNum>
  <w:abstractNum w:abstractNumId="19" w15:restartNumberingAfterBreak="0">
    <w:nsid w:val="33B61DC3"/>
    <w:multiLevelType w:val="hybridMultilevel"/>
    <w:tmpl w:val="3BC2F6CA"/>
    <w:lvl w:ilvl="0" w:tplc="02167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5F1919"/>
    <w:multiLevelType w:val="multilevel"/>
    <w:tmpl w:val="3D484D96"/>
    <w:lvl w:ilvl="0">
      <w:start w:val="2"/>
      <w:numFmt w:val="decimal"/>
      <w:lvlText w:val="%1"/>
      <w:lvlJc w:val="left"/>
      <w:pPr>
        <w:ind w:left="137" w:hanging="633"/>
      </w:pPr>
      <w:rPr>
        <w:rFonts w:hint="default"/>
        <w:lang w:val="ru-RU" w:eastAsia="en-US" w:bidi="ar-SA"/>
      </w:rPr>
    </w:lvl>
    <w:lvl w:ilvl="1">
      <w:start w:val="16"/>
      <w:numFmt w:val="decimal"/>
      <w:lvlText w:val="%1.%2."/>
      <w:lvlJc w:val="left"/>
      <w:pPr>
        <w:ind w:left="137" w:hanging="633"/>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97" w:hanging="633"/>
      </w:pPr>
      <w:rPr>
        <w:rFonts w:hint="default"/>
        <w:lang w:val="ru-RU" w:eastAsia="en-US" w:bidi="ar-SA"/>
      </w:rPr>
    </w:lvl>
    <w:lvl w:ilvl="3">
      <w:numFmt w:val="bullet"/>
      <w:lvlText w:val="•"/>
      <w:lvlJc w:val="left"/>
      <w:pPr>
        <w:ind w:left="3225" w:hanging="633"/>
      </w:pPr>
      <w:rPr>
        <w:rFonts w:hint="default"/>
        <w:lang w:val="ru-RU" w:eastAsia="en-US" w:bidi="ar-SA"/>
      </w:rPr>
    </w:lvl>
    <w:lvl w:ilvl="4">
      <w:numFmt w:val="bullet"/>
      <w:lvlText w:val="•"/>
      <w:lvlJc w:val="left"/>
      <w:pPr>
        <w:ind w:left="4254" w:hanging="633"/>
      </w:pPr>
      <w:rPr>
        <w:rFonts w:hint="default"/>
        <w:lang w:val="ru-RU" w:eastAsia="en-US" w:bidi="ar-SA"/>
      </w:rPr>
    </w:lvl>
    <w:lvl w:ilvl="5">
      <w:numFmt w:val="bullet"/>
      <w:lvlText w:val="•"/>
      <w:lvlJc w:val="left"/>
      <w:pPr>
        <w:ind w:left="5282" w:hanging="633"/>
      </w:pPr>
      <w:rPr>
        <w:rFonts w:hint="default"/>
        <w:lang w:val="ru-RU" w:eastAsia="en-US" w:bidi="ar-SA"/>
      </w:rPr>
    </w:lvl>
    <w:lvl w:ilvl="6">
      <w:numFmt w:val="bullet"/>
      <w:lvlText w:val="•"/>
      <w:lvlJc w:val="left"/>
      <w:pPr>
        <w:ind w:left="6311" w:hanging="633"/>
      </w:pPr>
      <w:rPr>
        <w:rFonts w:hint="default"/>
        <w:lang w:val="ru-RU" w:eastAsia="en-US" w:bidi="ar-SA"/>
      </w:rPr>
    </w:lvl>
    <w:lvl w:ilvl="7">
      <w:numFmt w:val="bullet"/>
      <w:lvlText w:val="•"/>
      <w:lvlJc w:val="left"/>
      <w:pPr>
        <w:ind w:left="7339" w:hanging="633"/>
      </w:pPr>
      <w:rPr>
        <w:rFonts w:hint="default"/>
        <w:lang w:val="ru-RU" w:eastAsia="en-US" w:bidi="ar-SA"/>
      </w:rPr>
    </w:lvl>
    <w:lvl w:ilvl="8">
      <w:numFmt w:val="bullet"/>
      <w:lvlText w:val="•"/>
      <w:lvlJc w:val="left"/>
      <w:pPr>
        <w:ind w:left="8368" w:hanging="633"/>
      </w:pPr>
      <w:rPr>
        <w:rFonts w:hint="default"/>
        <w:lang w:val="ru-RU" w:eastAsia="en-US" w:bidi="ar-SA"/>
      </w:rPr>
    </w:lvl>
  </w:abstractNum>
  <w:abstractNum w:abstractNumId="21" w15:restartNumberingAfterBreak="0">
    <w:nsid w:val="369E028D"/>
    <w:multiLevelType w:val="multilevel"/>
    <w:tmpl w:val="2384F8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8FC6D3B"/>
    <w:multiLevelType w:val="hybridMultilevel"/>
    <w:tmpl w:val="2BA6F138"/>
    <w:lvl w:ilvl="0" w:tplc="55DA2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63A714B"/>
    <w:multiLevelType w:val="hybridMultilevel"/>
    <w:tmpl w:val="CF8E166C"/>
    <w:lvl w:ilvl="0" w:tplc="1B641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BB6562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A87F66"/>
    <w:multiLevelType w:val="hybridMultilevel"/>
    <w:tmpl w:val="7750B062"/>
    <w:lvl w:ilvl="0" w:tplc="43B267F6">
      <w:start w:val="1"/>
      <w:numFmt w:val="upperRoman"/>
      <w:lvlText w:val="%1."/>
      <w:lvlJc w:val="left"/>
      <w:pPr>
        <w:ind w:left="4175" w:hanging="259"/>
        <w:jc w:val="right"/>
      </w:pPr>
      <w:rPr>
        <w:rFonts w:ascii="Times New Roman" w:eastAsia="Times New Roman" w:hAnsi="Times New Roman" w:cs="Times New Roman" w:hint="default"/>
        <w:b/>
        <w:bCs/>
        <w:spacing w:val="0"/>
        <w:w w:val="100"/>
        <w:sz w:val="28"/>
        <w:szCs w:val="28"/>
        <w:lang w:val="ru-RU" w:eastAsia="en-US" w:bidi="ar-SA"/>
      </w:rPr>
    </w:lvl>
    <w:lvl w:ilvl="1" w:tplc="C452FF28">
      <w:numFmt w:val="bullet"/>
      <w:lvlText w:val="•"/>
      <w:lvlJc w:val="left"/>
      <w:pPr>
        <w:ind w:left="4804" w:hanging="259"/>
      </w:pPr>
      <w:rPr>
        <w:rFonts w:hint="default"/>
        <w:lang w:val="ru-RU" w:eastAsia="en-US" w:bidi="ar-SA"/>
      </w:rPr>
    </w:lvl>
    <w:lvl w:ilvl="2" w:tplc="316EC090">
      <w:numFmt w:val="bullet"/>
      <w:lvlText w:val="•"/>
      <w:lvlJc w:val="left"/>
      <w:pPr>
        <w:ind w:left="5429" w:hanging="259"/>
      </w:pPr>
      <w:rPr>
        <w:rFonts w:hint="default"/>
        <w:lang w:val="ru-RU" w:eastAsia="en-US" w:bidi="ar-SA"/>
      </w:rPr>
    </w:lvl>
    <w:lvl w:ilvl="3" w:tplc="0AE44DF4">
      <w:numFmt w:val="bullet"/>
      <w:lvlText w:val="•"/>
      <w:lvlJc w:val="left"/>
      <w:pPr>
        <w:ind w:left="6053" w:hanging="259"/>
      </w:pPr>
      <w:rPr>
        <w:rFonts w:hint="default"/>
        <w:lang w:val="ru-RU" w:eastAsia="en-US" w:bidi="ar-SA"/>
      </w:rPr>
    </w:lvl>
    <w:lvl w:ilvl="4" w:tplc="EA7A006A">
      <w:numFmt w:val="bullet"/>
      <w:lvlText w:val="•"/>
      <w:lvlJc w:val="left"/>
      <w:pPr>
        <w:ind w:left="6678" w:hanging="259"/>
      </w:pPr>
      <w:rPr>
        <w:rFonts w:hint="default"/>
        <w:lang w:val="ru-RU" w:eastAsia="en-US" w:bidi="ar-SA"/>
      </w:rPr>
    </w:lvl>
    <w:lvl w:ilvl="5" w:tplc="5EBEFFA2">
      <w:numFmt w:val="bullet"/>
      <w:lvlText w:val="•"/>
      <w:lvlJc w:val="left"/>
      <w:pPr>
        <w:ind w:left="7302" w:hanging="259"/>
      </w:pPr>
      <w:rPr>
        <w:rFonts w:hint="default"/>
        <w:lang w:val="ru-RU" w:eastAsia="en-US" w:bidi="ar-SA"/>
      </w:rPr>
    </w:lvl>
    <w:lvl w:ilvl="6" w:tplc="8B1886D8">
      <w:numFmt w:val="bullet"/>
      <w:lvlText w:val="•"/>
      <w:lvlJc w:val="left"/>
      <w:pPr>
        <w:ind w:left="7927" w:hanging="259"/>
      </w:pPr>
      <w:rPr>
        <w:rFonts w:hint="default"/>
        <w:lang w:val="ru-RU" w:eastAsia="en-US" w:bidi="ar-SA"/>
      </w:rPr>
    </w:lvl>
    <w:lvl w:ilvl="7" w:tplc="7E7282C0">
      <w:numFmt w:val="bullet"/>
      <w:lvlText w:val="•"/>
      <w:lvlJc w:val="left"/>
      <w:pPr>
        <w:ind w:left="8551" w:hanging="259"/>
      </w:pPr>
      <w:rPr>
        <w:rFonts w:hint="default"/>
        <w:lang w:val="ru-RU" w:eastAsia="en-US" w:bidi="ar-SA"/>
      </w:rPr>
    </w:lvl>
    <w:lvl w:ilvl="8" w:tplc="7BD8B3BC">
      <w:numFmt w:val="bullet"/>
      <w:lvlText w:val="•"/>
      <w:lvlJc w:val="left"/>
      <w:pPr>
        <w:ind w:left="9176" w:hanging="259"/>
      </w:pPr>
      <w:rPr>
        <w:rFonts w:hint="default"/>
        <w:lang w:val="ru-RU" w:eastAsia="en-US" w:bidi="ar-SA"/>
      </w:rPr>
    </w:lvl>
  </w:abstractNum>
  <w:abstractNum w:abstractNumId="26" w15:restartNumberingAfterBreak="0">
    <w:nsid w:val="4CC60985"/>
    <w:multiLevelType w:val="hybridMultilevel"/>
    <w:tmpl w:val="647696AE"/>
    <w:lvl w:ilvl="0" w:tplc="B8DC4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79D73E8"/>
    <w:multiLevelType w:val="hybridMultilevel"/>
    <w:tmpl w:val="B4A84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3F6AAE"/>
    <w:multiLevelType w:val="hybridMultilevel"/>
    <w:tmpl w:val="ABAA1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10161A"/>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30" w15:restartNumberingAfterBreak="0">
    <w:nsid w:val="643107BF"/>
    <w:multiLevelType w:val="multilevel"/>
    <w:tmpl w:val="DB04A182"/>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31" w15:restartNumberingAfterBreak="0">
    <w:nsid w:val="6548571A"/>
    <w:multiLevelType w:val="multilevel"/>
    <w:tmpl w:val="94C281E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32" w15:restartNumberingAfterBreak="0">
    <w:nsid w:val="67090187"/>
    <w:multiLevelType w:val="multilevel"/>
    <w:tmpl w:val="ED52E606"/>
    <w:lvl w:ilvl="0">
      <w:start w:val="2"/>
      <w:numFmt w:val="decimal"/>
      <w:lvlText w:val="%1"/>
      <w:lvlJc w:val="left"/>
      <w:pPr>
        <w:ind w:left="137" w:hanging="493"/>
      </w:pPr>
      <w:rPr>
        <w:rFonts w:hint="default"/>
        <w:lang w:val="ru-RU" w:eastAsia="en-US" w:bidi="ar-SA"/>
      </w:rPr>
    </w:lvl>
    <w:lvl w:ilvl="1">
      <w:start w:val="8"/>
      <w:numFmt w:val="decimal"/>
      <w:lvlText w:val="%1.%2."/>
      <w:lvlJc w:val="left"/>
      <w:pPr>
        <w:ind w:left="137" w:hanging="493"/>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33" w15:restartNumberingAfterBreak="0">
    <w:nsid w:val="695536EC"/>
    <w:multiLevelType w:val="hybridMultilevel"/>
    <w:tmpl w:val="1A78D9DC"/>
    <w:lvl w:ilvl="0" w:tplc="B2FAC32C">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2336524"/>
    <w:multiLevelType w:val="hybridMultilevel"/>
    <w:tmpl w:val="155A5FA2"/>
    <w:lvl w:ilvl="0" w:tplc="2DD6A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3C656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336AFB"/>
    <w:multiLevelType w:val="multilevel"/>
    <w:tmpl w:val="F2F4053A"/>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num w:numId="1">
    <w:abstractNumId w:val="18"/>
  </w:num>
  <w:num w:numId="2">
    <w:abstractNumId w:val="9"/>
  </w:num>
  <w:num w:numId="3">
    <w:abstractNumId w:val="32"/>
  </w:num>
  <w:num w:numId="4">
    <w:abstractNumId w:val="20"/>
  </w:num>
  <w:num w:numId="5">
    <w:abstractNumId w:val="5"/>
  </w:num>
  <w:num w:numId="6">
    <w:abstractNumId w:val="25"/>
  </w:num>
  <w:num w:numId="7">
    <w:abstractNumId w:val="13"/>
  </w:num>
  <w:num w:numId="8">
    <w:abstractNumId w:val="3"/>
  </w:num>
  <w:num w:numId="9">
    <w:abstractNumId w:val="30"/>
  </w:num>
  <w:num w:numId="10">
    <w:abstractNumId w:val="14"/>
  </w:num>
  <w:num w:numId="11">
    <w:abstractNumId w:val="36"/>
  </w:num>
  <w:num w:numId="12">
    <w:abstractNumId w:val="31"/>
  </w:num>
  <w:num w:numId="13">
    <w:abstractNumId w:val="29"/>
  </w:num>
  <w:num w:numId="14">
    <w:abstractNumId w:val="12"/>
  </w:num>
  <w:num w:numId="15">
    <w:abstractNumId w:val="16"/>
  </w:num>
  <w:num w:numId="16">
    <w:abstractNumId w:val="1"/>
  </w:num>
  <w:num w:numId="17">
    <w:abstractNumId w:val="6"/>
  </w:num>
  <w:num w:numId="18">
    <w:abstractNumId w:val="33"/>
  </w:num>
  <w:num w:numId="19">
    <w:abstractNumId w:val="15"/>
  </w:num>
  <w:num w:numId="20">
    <w:abstractNumId w:val="4"/>
  </w:num>
  <w:num w:numId="21">
    <w:abstractNumId w:val="7"/>
  </w:num>
  <w:num w:numId="22">
    <w:abstractNumId w:val="21"/>
  </w:num>
  <w:num w:numId="23">
    <w:abstractNumId w:val="27"/>
  </w:num>
  <w:num w:numId="24">
    <w:abstractNumId w:val="35"/>
  </w:num>
  <w:num w:numId="25">
    <w:abstractNumId w:val="0"/>
  </w:num>
  <w:num w:numId="26">
    <w:abstractNumId w:val="24"/>
  </w:num>
  <w:num w:numId="27">
    <w:abstractNumId w:val="19"/>
  </w:num>
  <w:num w:numId="28">
    <w:abstractNumId w:val="2"/>
  </w:num>
  <w:num w:numId="29">
    <w:abstractNumId w:val="17"/>
  </w:num>
  <w:num w:numId="30">
    <w:abstractNumId w:val="26"/>
  </w:num>
  <w:num w:numId="31">
    <w:abstractNumId w:val="23"/>
  </w:num>
  <w:num w:numId="32">
    <w:abstractNumId w:val="22"/>
  </w:num>
  <w:num w:numId="33">
    <w:abstractNumId w:val="11"/>
  </w:num>
  <w:num w:numId="34">
    <w:abstractNumId w:val="10"/>
  </w:num>
  <w:num w:numId="35">
    <w:abstractNumId w:val="34"/>
  </w:num>
  <w:num w:numId="36">
    <w:abstractNumId w:val="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FB"/>
    <w:rsid w:val="00012F0A"/>
    <w:rsid w:val="00013D22"/>
    <w:rsid w:val="000414CD"/>
    <w:rsid w:val="00043824"/>
    <w:rsid w:val="0007463F"/>
    <w:rsid w:val="0008520D"/>
    <w:rsid w:val="000962FB"/>
    <w:rsid w:val="000A7D3B"/>
    <w:rsid w:val="000B12FB"/>
    <w:rsid w:val="000B2A98"/>
    <w:rsid w:val="000B38C1"/>
    <w:rsid w:val="000D18EB"/>
    <w:rsid w:val="00125F68"/>
    <w:rsid w:val="001439D7"/>
    <w:rsid w:val="001715B5"/>
    <w:rsid w:val="001D316A"/>
    <w:rsid w:val="00203990"/>
    <w:rsid w:val="00225FE7"/>
    <w:rsid w:val="00250109"/>
    <w:rsid w:val="002652C5"/>
    <w:rsid w:val="00282311"/>
    <w:rsid w:val="00284512"/>
    <w:rsid w:val="002869BD"/>
    <w:rsid w:val="00294FBC"/>
    <w:rsid w:val="002B1CBD"/>
    <w:rsid w:val="002B2582"/>
    <w:rsid w:val="002B2798"/>
    <w:rsid w:val="002D2D1A"/>
    <w:rsid w:val="002E3ABD"/>
    <w:rsid w:val="002F624B"/>
    <w:rsid w:val="00354998"/>
    <w:rsid w:val="00385D42"/>
    <w:rsid w:val="003B2887"/>
    <w:rsid w:val="003B67BF"/>
    <w:rsid w:val="003B760A"/>
    <w:rsid w:val="003F0FDB"/>
    <w:rsid w:val="00414BFD"/>
    <w:rsid w:val="00441868"/>
    <w:rsid w:val="004B3A09"/>
    <w:rsid w:val="00521442"/>
    <w:rsid w:val="00594083"/>
    <w:rsid w:val="005A2937"/>
    <w:rsid w:val="005B0781"/>
    <w:rsid w:val="005C3B5C"/>
    <w:rsid w:val="005D0C2C"/>
    <w:rsid w:val="005E6BB3"/>
    <w:rsid w:val="005F2CB6"/>
    <w:rsid w:val="0067663B"/>
    <w:rsid w:val="00676656"/>
    <w:rsid w:val="006974A1"/>
    <w:rsid w:val="006A4D92"/>
    <w:rsid w:val="00705519"/>
    <w:rsid w:val="0073129A"/>
    <w:rsid w:val="00756238"/>
    <w:rsid w:val="00786DC7"/>
    <w:rsid w:val="00791BB3"/>
    <w:rsid w:val="007B1EB2"/>
    <w:rsid w:val="007C1C2D"/>
    <w:rsid w:val="007D4044"/>
    <w:rsid w:val="007E1C15"/>
    <w:rsid w:val="007F3DBF"/>
    <w:rsid w:val="00844C5F"/>
    <w:rsid w:val="00883853"/>
    <w:rsid w:val="008B3604"/>
    <w:rsid w:val="008E44BF"/>
    <w:rsid w:val="008E67A8"/>
    <w:rsid w:val="00922D78"/>
    <w:rsid w:val="00924C75"/>
    <w:rsid w:val="00927FE9"/>
    <w:rsid w:val="0093492D"/>
    <w:rsid w:val="00945DD9"/>
    <w:rsid w:val="00970BA8"/>
    <w:rsid w:val="00971AA4"/>
    <w:rsid w:val="009E06A8"/>
    <w:rsid w:val="009F14FF"/>
    <w:rsid w:val="009F3D35"/>
    <w:rsid w:val="00A315BE"/>
    <w:rsid w:val="00A36F4D"/>
    <w:rsid w:val="00A6088A"/>
    <w:rsid w:val="00AA6B0B"/>
    <w:rsid w:val="00AC3C3B"/>
    <w:rsid w:val="00AF7764"/>
    <w:rsid w:val="00B169FA"/>
    <w:rsid w:val="00B46B48"/>
    <w:rsid w:val="00B62A96"/>
    <w:rsid w:val="00B63333"/>
    <w:rsid w:val="00BA4FB3"/>
    <w:rsid w:val="00BA5E25"/>
    <w:rsid w:val="00BA72B6"/>
    <w:rsid w:val="00BF08C0"/>
    <w:rsid w:val="00C10FE8"/>
    <w:rsid w:val="00C20620"/>
    <w:rsid w:val="00C23938"/>
    <w:rsid w:val="00C347D0"/>
    <w:rsid w:val="00C40164"/>
    <w:rsid w:val="00C44646"/>
    <w:rsid w:val="00C4740B"/>
    <w:rsid w:val="00C54BF1"/>
    <w:rsid w:val="00C850D4"/>
    <w:rsid w:val="00CA5003"/>
    <w:rsid w:val="00CA6362"/>
    <w:rsid w:val="00CB09FF"/>
    <w:rsid w:val="00CC677F"/>
    <w:rsid w:val="00D215E1"/>
    <w:rsid w:val="00D265B6"/>
    <w:rsid w:val="00D32A2F"/>
    <w:rsid w:val="00D4692E"/>
    <w:rsid w:val="00D55332"/>
    <w:rsid w:val="00D55931"/>
    <w:rsid w:val="00D56847"/>
    <w:rsid w:val="00D90482"/>
    <w:rsid w:val="00D9061C"/>
    <w:rsid w:val="00E20D7C"/>
    <w:rsid w:val="00E21B8F"/>
    <w:rsid w:val="00E622CC"/>
    <w:rsid w:val="00E82CC5"/>
    <w:rsid w:val="00E862F9"/>
    <w:rsid w:val="00EA28E4"/>
    <w:rsid w:val="00EA440D"/>
    <w:rsid w:val="00EC03AE"/>
    <w:rsid w:val="00EE0748"/>
    <w:rsid w:val="00F15D12"/>
    <w:rsid w:val="00F22294"/>
    <w:rsid w:val="00F24B5C"/>
    <w:rsid w:val="00F53D50"/>
    <w:rsid w:val="00F60AF7"/>
    <w:rsid w:val="00F8719E"/>
    <w:rsid w:val="00FA0EDC"/>
    <w:rsid w:val="00FC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5FB1"/>
  <w15:docId w15:val="{ECEA49A7-488A-48BE-BA07-8CBA89BB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E82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B0781"/>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C75"/>
    <w:pPr>
      <w:ind w:left="720"/>
      <w:contextualSpacing/>
    </w:pPr>
  </w:style>
  <w:style w:type="paragraph" w:styleId="a4">
    <w:name w:val="Body Text"/>
    <w:basedOn w:val="a"/>
    <w:link w:val="a5"/>
    <w:unhideWhenUsed/>
    <w:rsid w:val="005A2937"/>
    <w:pPr>
      <w:spacing w:after="120"/>
    </w:pPr>
  </w:style>
  <w:style w:type="character" w:customStyle="1" w:styleId="a5">
    <w:name w:val="Основной текст Знак"/>
    <w:basedOn w:val="a0"/>
    <w:link w:val="a4"/>
    <w:rsid w:val="005A2937"/>
  </w:style>
  <w:style w:type="character" w:customStyle="1" w:styleId="11">
    <w:name w:val="Заголовок 1 Знак"/>
    <w:basedOn w:val="a0"/>
    <w:link w:val="10"/>
    <w:rsid w:val="00E82CC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E21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21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D2D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652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rsid w:val="00D4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4692E"/>
    <w:pPr>
      <w:widowControl w:val="0"/>
      <w:autoSpaceDE w:val="0"/>
      <w:autoSpaceDN w:val="0"/>
      <w:spacing w:after="0" w:line="240" w:lineRule="auto"/>
      <w:ind w:left="107"/>
    </w:pPr>
    <w:rPr>
      <w:rFonts w:ascii="Times New Roman" w:eastAsia="Times New Roman" w:hAnsi="Times New Roman" w:cs="Times New Roman"/>
    </w:rPr>
  </w:style>
  <w:style w:type="paragraph" w:styleId="a7">
    <w:name w:val="Balloon Text"/>
    <w:basedOn w:val="a"/>
    <w:link w:val="a8"/>
    <w:semiHidden/>
    <w:unhideWhenUsed/>
    <w:rsid w:val="00C10FE8"/>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C10FE8"/>
    <w:rPr>
      <w:rFonts w:ascii="Tahoma" w:hAnsi="Tahoma" w:cs="Tahoma"/>
      <w:sz w:val="16"/>
      <w:szCs w:val="16"/>
    </w:rPr>
  </w:style>
  <w:style w:type="paragraph" w:styleId="a9">
    <w:name w:val="header"/>
    <w:basedOn w:val="a"/>
    <w:link w:val="aa"/>
    <w:unhideWhenUsed/>
    <w:rsid w:val="00F22294"/>
    <w:pPr>
      <w:tabs>
        <w:tab w:val="center" w:pos="4677"/>
        <w:tab w:val="right" w:pos="9355"/>
      </w:tabs>
      <w:spacing w:after="0" w:line="240" w:lineRule="auto"/>
    </w:pPr>
  </w:style>
  <w:style w:type="character" w:customStyle="1" w:styleId="aa">
    <w:name w:val="Верхний колонтитул Знак"/>
    <w:basedOn w:val="a0"/>
    <w:link w:val="a9"/>
    <w:rsid w:val="00F22294"/>
  </w:style>
  <w:style w:type="paragraph" w:styleId="ab">
    <w:name w:val="footer"/>
    <w:basedOn w:val="a"/>
    <w:link w:val="ac"/>
    <w:unhideWhenUsed/>
    <w:rsid w:val="00F22294"/>
    <w:pPr>
      <w:tabs>
        <w:tab w:val="center" w:pos="4677"/>
        <w:tab w:val="right" w:pos="9355"/>
      </w:tabs>
      <w:spacing w:after="0" w:line="240" w:lineRule="auto"/>
    </w:pPr>
  </w:style>
  <w:style w:type="character" w:customStyle="1" w:styleId="ac">
    <w:name w:val="Нижний колонтитул Знак"/>
    <w:basedOn w:val="a0"/>
    <w:link w:val="ab"/>
    <w:rsid w:val="00F22294"/>
  </w:style>
  <w:style w:type="paragraph" w:styleId="ad">
    <w:name w:val="No Spacing"/>
    <w:uiPriority w:val="99"/>
    <w:qFormat/>
    <w:rsid w:val="00BA72B6"/>
    <w:pPr>
      <w:spacing w:after="0" w:line="240" w:lineRule="auto"/>
    </w:pPr>
  </w:style>
  <w:style w:type="character" w:styleId="ae">
    <w:name w:val="Hyperlink"/>
    <w:basedOn w:val="a0"/>
    <w:uiPriority w:val="99"/>
    <w:unhideWhenUsed/>
    <w:rsid w:val="00C54BF1"/>
    <w:rPr>
      <w:color w:val="0000FF" w:themeColor="hyperlink"/>
      <w:u w:val="single"/>
    </w:rPr>
  </w:style>
  <w:style w:type="character" w:customStyle="1" w:styleId="20">
    <w:name w:val="Заголовок 2 Знак"/>
    <w:basedOn w:val="a0"/>
    <w:link w:val="2"/>
    <w:rsid w:val="005B0781"/>
    <w:rPr>
      <w:rFonts w:ascii="Arial" w:eastAsia="Times New Roman" w:hAnsi="Arial" w:cs="Times New Roman"/>
      <w:b/>
      <w:bCs/>
      <w:i/>
      <w:iCs/>
      <w:sz w:val="28"/>
      <w:szCs w:val="28"/>
      <w:lang w:val="x-none" w:eastAsia="x-none"/>
    </w:rPr>
  </w:style>
  <w:style w:type="paragraph" w:customStyle="1" w:styleId="ConsPlusTitle">
    <w:name w:val="ConsPlusTitle"/>
    <w:uiPriority w:val="99"/>
    <w:rsid w:val="005B07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5B07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B07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B07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w:basedOn w:val="a"/>
    <w:rsid w:val="005B0781"/>
    <w:pPr>
      <w:spacing w:after="160" w:line="240" w:lineRule="exact"/>
    </w:pPr>
    <w:rPr>
      <w:rFonts w:ascii="Verdana" w:eastAsia="Times New Roman" w:hAnsi="Verdana" w:cs="Times New Roman"/>
      <w:sz w:val="20"/>
      <w:szCs w:val="20"/>
      <w:lang w:val="en-US"/>
    </w:rPr>
  </w:style>
  <w:style w:type="paragraph" w:styleId="3">
    <w:name w:val="Body Text Indent 3"/>
    <w:basedOn w:val="a"/>
    <w:link w:val="30"/>
    <w:rsid w:val="005B078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B0781"/>
    <w:rPr>
      <w:rFonts w:ascii="Times New Roman" w:eastAsia="Times New Roman" w:hAnsi="Times New Roman" w:cs="Times New Roman"/>
      <w:sz w:val="16"/>
      <w:szCs w:val="16"/>
      <w:lang w:eastAsia="ru-RU"/>
    </w:rPr>
  </w:style>
  <w:style w:type="paragraph" w:customStyle="1" w:styleId="af0">
    <w:basedOn w:val="a"/>
    <w:next w:val="af1"/>
    <w:link w:val="af2"/>
    <w:qFormat/>
    <w:rsid w:val="005B0781"/>
    <w:pPr>
      <w:spacing w:after="0" w:line="240" w:lineRule="auto"/>
      <w:jc w:val="center"/>
    </w:pPr>
    <w:rPr>
      <w:b/>
      <w:bCs/>
      <w:sz w:val="28"/>
      <w:szCs w:val="24"/>
    </w:rPr>
  </w:style>
  <w:style w:type="paragraph" w:customStyle="1" w:styleId="Style3">
    <w:name w:val="Style3"/>
    <w:basedOn w:val="a"/>
    <w:rsid w:val="005B0781"/>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Style4">
    <w:name w:val="Style4"/>
    <w:basedOn w:val="a"/>
    <w:rsid w:val="005B0781"/>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lang w:eastAsia="ru-RU"/>
    </w:rPr>
  </w:style>
  <w:style w:type="character" w:customStyle="1" w:styleId="FontStyle12">
    <w:name w:val="Font Style12"/>
    <w:rsid w:val="005B0781"/>
    <w:rPr>
      <w:rFonts w:ascii="Times New Roman" w:hAnsi="Times New Roman" w:cs="Times New Roman"/>
      <w:sz w:val="26"/>
      <w:szCs w:val="26"/>
    </w:rPr>
  </w:style>
  <w:style w:type="paragraph" w:styleId="21">
    <w:name w:val="Body Text 2"/>
    <w:basedOn w:val="a"/>
    <w:link w:val="22"/>
    <w:rsid w:val="005B0781"/>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5B0781"/>
    <w:rPr>
      <w:rFonts w:ascii="Times New Roman" w:eastAsia="Times New Roman" w:hAnsi="Times New Roman" w:cs="Times New Roman"/>
      <w:sz w:val="24"/>
      <w:szCs w:val="24"/>
      <w:lang w:val="x-none" w:eastAsia="x-none"/>
    </w:rPr>
  </w:style>
  <w:style w:type="paragraph" w:customStyle="1" w:styleId="12">
    <w:name w:val="заголовок 1"/>
    <w:basedOn w:val="a"/>
    <w:next w:val="a"/>
    <w:rsid w:val="005B0781"/>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FontStyle16">
    <w:name w:val="Font Style16"/>
    <w:rsid w:val="005B0781"/>
    <w:rPr>
      <w:rFonts w:ascii="Times New Roman" w:hAnsi="Times New Roman" w:cs="Times New Roman"/>
      <w:sz w:val="22"/>
      <w:szCs w:val="22"/>
    </w:rPr>
  </w:style>
  <w:style w:type="character" w:styleId="af3">
    <w:name w:val="page number"/>
    <w:basedOn w:val="a0"/>
    <w:rsid w:val="005B0781"/>
  </w:style>
  <w:style w:type="paragraph" w:styleId="af4">
    <w:name w:val="Body Text Indent"/>
    <w:basedOn w:val="a"/>
    <w:link w:val="af5"/>
    <w:rsid w:val="005B0781"/>
    <w:pPr>
      <w:autoSpaceDE w:val="0"/>
      <w:autoSpaceDN w:val="0"/>
      <w:spacing w:after="120" w:line="240" w:lineRule="auto"/>
      <w:ind w:left="283"/>
    </w:pPr>
    <w:rPr>
      <w:rFonts w:ascii="Times New Roman" w:eastAsia="Times New Roman" w:hAnsi="Times New Roman" w:cs="Times New Roman"/>
      <w:sz w:val="20"/>
      <w:szCs w:val="20"/>
      <w:lang w:val="en-US" w:eastAsia="ru-RU"/>
    </w:rPr>
  </w:style>
  <w:style w:type="character" w:customStyle="1" w:styleId="af5">
    <w:name w:val="Основной текст с отступом Знак"/>
    <w:basedOn w:val="a0"/>
    <w:link w:val="af4"/>
    <w:rsid w:val="005B0781"/>
    <w:rPr>
      <w:rFonts w:ascii="Times New Roman" w:eastAsia="Times New Roman" w:hAnsi="Times New Roman" w:cs="Times New Roman"/>
      <w:sz w:val="20"/>
      <w:szCs w:val="20"/>
      <w:lang w:val="en-US" w:eastAsia="ru-RU"/>
    </w:rPr>
  </w:style>
  <w:style w:type="character" w:customStyle="1" w:styleId="af6">
    <w:name w:val="Гипертекстовая ссылка"/>
    <w:uiPriority w:val="99"/>
    <w:rsid w:val="005B0781"/>
    <w:rPr>
      <w:rFonts w:cs="Times New Roman"/>
      <w:b/>
      <w:color w:val="008000"/>
    </w:rPr>
  </w:style>
  <w:style w:type="character" w:customStyle="1" w:styleId="af7">
    <w:name w:val="Цветовое выделение"/>
    <w:rsid w:val="005B0781"/>
    <w:rPr>
      <w:b/>
      <w:color w:val="000080"/>
    </w:rPr>
  </w:style>
  <w:style w:type="character" w:styleId="af8">
    <w:name w:val="annotation reference"/>
    <w:semiHidden/>
    <w:rsid w:val="005B0781"/>
    <w:rPr>
      <w:sz w:val="16"/>
      <w:szCs w:val="16"/>
    </w:rPr>
  </w:style>
  <w:style w:type="paragraph" w:styleId="af9">
    <w:name w:val="annotation text"/>
    <w:basedOn w:val="a"/>
    <w:link w:val="afa"/>
    <w:semiHidden/>
    <w:rsid w:val="005B0781"/>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5B0781"/>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5B0781"/>
    <w:rPr>
      <w:b/>
      <w:bCs/>
    </w:rPr>
  </w:style>
  <w:style w:type="character" w:customStyle="1" w:styleId="afc">
    <w:name w:val="Тема примечания Знак"/>
    <w:basedOn w:val="afa"/>
    <w:link w:val="afb"/>
    <w:semiHidden/>
    <w:rsid w:val="005B0781"/>
    <w:rPr>
      <w:rFonts w:ascii="Times New Roman" w:eastAsia="Times New Roman" w:hAnsi="Times New Roman" w:cs="Times New Roman"/>
      <w:b/>
      <w:bCs/>
      <w:sz w:val="20"/>
      <w:szCs w:val="20"/>
      <w:lang w:eastAsia="ru-RU"/>
    </w:rPr>
  </w:style>
  <w:style w:type="character" w:customStyle="1" w:styleId="af2">
    <w:name w:val="Название Знак"/>
    <w:link w:val="af0"/>
    <w:rsid w:val="005B0781"/>
    <w:rPr>
      <w:b/>
      <w:bCs/>
      <w:sz w:val="28"/>
      <w:szCs w:val="24"/>
    </w:rPr>
  </w:style>
  <w:style w:type="paragraph" w:customStyle="1" w:styleId="stylet3">
    <w:name w:val="stylet3"/>
    <w:basedOn w:val="a"/>
    <w:rsid w:val="005B0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Таблицы (моноширинный)"/>
    <w:basedOn w:val="a"/>
    <w:next w:val="a"/>
    <w:uiPriority w:val="99"/>
    <w:rsid w:val="005B0781"/>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e">
    <w:name w:val="Strong"/>
    <w:uiPriority w:val="22"/>
    <w:qFormat/>
    <w:rsid w:val="005B0781"/>
    <w:rPr>
      <w:b/>
      <w:bCs/>
    </w:rPr>
  </w:style>
  <w:style w:type="paragraph" w:customStyle="1" w:styleId="aff">
    <w:name w:val="Прижатый влево"/>
    <w:basedOn w:val="a"/>
    <w:next w:val="a"/>
    <w:uiPriority w:val="99"/>
    <w:rsid w:val="005B078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rsid w:val="005B0781"/>
  </w:style>
  <w:style w:type="character" w:customStyle="1" w:styleId="ConsPlusNormal0">
    <w:name w:val="ConsPlusNormal Знак"/>
    <w:link w:val="ConsPlusNormal"/>
    <w:locked/>
    <w:rsid w:val="005B0781"/>
    <w:rPr>
      <w:rFonts w:ascii="Arial" w:eastAsia="Times New Roman" w:hAnsi="Arial" w:cs="Arial"/>
      <w:sz w:val="20"/>
      <w:szCs w:val="20"/>
      <w:lang w:eastAsia="ru-RU"/>
    </w:rPr>
  </w:style>
  <w:style w:type="paragraph" w:styleId="aff0">
    <w:name w:val="footnote text"/>
    <w:basedOn w:val="a"/>
    <w:link w:val="aff1"/>
    <w:uiPriority w:val="99"/>
    <w:rsid w:val="005B078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5B0781"/>
    <w:rPr>
      <w:rFonts w:ascii="Times New Roman" w:eastAsia="Times New Roman" w:hAnsi="Times New Roman" w:cs="Times New Roman"/>
      <w:sz w:val="20"/>
      <w:szCs w:val="20"/>
      <w:lang w:eastAsia="ru-RU"/>
    </w:rPr>
  </w:style>
  <w:style w:type="character" w:styleId="aff2">
    <w:name w:val="footnote reference"/>
    <w:uiPriority w:val="99"/>
    <w:rsid w:val="005B0781"/>
    <w:rPr>
      <w:vertAlign w:val="superscript"/>
    </w:rPr>
  </w:style>
  <w:style w:type="character" w:styleId="aff3">
    <w:name w:val="FollowedHyperlink"/>
    <w:rsid w:val="005B0781"/>
    <w:rPr>
      <w:color w:val="800080"/>
      <w:u w:val="single"/>
    </w:rPr>
  </w:style>
  <w:style w:type="paragraph" w:customStyle="1" w:styleId="HEADERTEXT">
    <w:name w:val=".HEADERTEXT"/>
    <w:uiPriority w:val="99"/>
    <w:rsid w:val="005B078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ff4">
    <w:name w:val="Normal (Web)"/>
    <w:basedOn w:val="a"/>
    <w:uiPriority w:val="99"/>
    <w:semiHidden/>
    <w:unhideWhenUsed/>
    <w:rsid w:val="005B0781"/>
    <w:pPr>
      <w:spacing w:after="0" w:line="240" w:lineRule="auto"/>
    </w:pPr>
    <w:rPr>
      <w:rFonts w:ascii="Times New Roman" w:eastAsia="Times New Roman" w:hAnsi="Times New Roman" w:cs="Times New Roman"/>
      <w:sz w:val="24"/>
      <w:szCs w:val="24"/>
      <w:lang w:eastAsia="ru-RU"/>
    </w:rPr>
  </w:style>
  <w:style w:type="paragraph" w:styleId="af1">
    <w:name w:val="Title"/>
    <w:basedOn w:val="a"/>
    <w:next w:val="a"/>
    <w:link w:val="aff5"/>
    <w:uiPriority w:val="10"/>
    <w:qFormat/>
    <w:rsid w:val="005B0781"/>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5">
    <w:name w:val="Заголовок Знак"/>
    <w:basedOn w:val="a0"/>
    <w:link w:val="af1"/>
    <w:uiPriority w:val="10"/>
    <w:rsid w:val="005B0781"/>
    <w:rPr>
      <w:rFonts w:asciiTheme="majorHAnsi" w:eastAsiaTheme="majorEastAsia" w:hAnsiTheme="majorHAnsi" w:cstheme="majorBidi"/>
      <w:spacing w:val="-10"/>
      <w:kern w:val="28"/>
      <w:sz w:val="56"/>
      <w:szCs w:val="56"/>
      <w:lang w:eastAsia="ru-RU"/>
    </w:rPr>
  </w:style>
  <w:style w:type="numbering" w:customStyle="1" w:styleId="1">
    <w:name w:val="Стиль1"/>
    <w:uiPriority w:val="99"/>
    <w:rsid w:val="007F3DB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4484">
      <w:bodyDiv w:val="1"/>
      <w:marLeft w:val="0"/>
      <w:marRight w:val="0"/>
      <w:marTop w:val="0"/>
      <w:marBottom w:val="0"/>
      <w:divBdr>
        <w:top w:val="none" w:sz="0" w:space="0" w:color="auto"/>
        <w:left w:val="none" w:sz="0" w:space="0" w:color="auto"/>
        <w:bottom w:val="none" w:sz="0" w:space="0" w:color="auto"/>
        <w:right w:val="none" w:sz="0" w:space="0" w:color="auto"/>
      </w:divBdr>
    </w:div>
    <w:div w:id="1257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13103</Words>
  <Characters>74692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cp:revision>
  <cp:lastPrinted>2024-12-16T10:17:00Z</cp:lastPrinted>
  <dcterms:created xsi:type="dcterms:W3CDTF">2024-12-16T10:18:00Z</dcterms:created>
  <dcterms:modified xsi:type="dcterms:W3CDTF">2024-12-16T10:18:00Z</dcterms:modified>
</cp:coreProperties>
</file>